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E4B" w:rsidRPr="00961DEE" w:rsidRDefault="00983E4B" w:rsidP="00961DEE">
      <w:pPr>
        <w:spacing w:before="100" w:beforeAutospacing="1" w:after="50"/>
        <w:rPr>
          <w:rFonts w:ascii="Times New Roman" w:hAnsi="Times New Roman" w:cs="Times New Roman"/>
          <w:b/>
          <w:color w:val="000000"/>
          <w:sz w:val="36"/>
          <w:szCs w:val="36"/>
        </w:rPr>
      </w:pPr>
      <w:r w:rsidRPr="00961DEE">
        <w:rPr>
          <w:rFonts w:ascii="Times New Roman" w:hAnsi="Times New Roman" w:cs="Times New Roman"/>
          <w:b/>
          <w:color w:val="000000"/>
          <w:sz w:val="36"/>
          <w:szCs w:val="36"/>
        </w:rPr>
        <w:t>Fremgangsmåte ved</w:t>
      </w:r>
      <w:r w:rsidR="00972B28" w:rsidRPr="00961DEE">
        <w:rPr>
          <w:rFonts w:ascii="Times New Roman" w:hAnsi="Times New Roman" w:cs="Times New Roman"/>
          <w:b/>
          <w:color w:val="000000"/>
          <w:sz w:val="36"/>
          <w:szCs w:val="36"/>
        </w:rPr>
        <w:t xml:space="preserve"> mistanke om mishandling av barn</w:t>
      </w:r>
    </w:p>
    <w:p w:rsidR="000B52DB" w:rsidRDefault="000B52DB" w:rsidP="00961DEE">
      <w:pPr>
        <w:rPr>
          <w:rFonts w:ascii="Times New Roman" w:hAnsi="Times New Roman" w:cs="Times New Roman"/>
          <w:b/>
          <w:sz w:val="24"/>
          <w:szCs w:val="24"/>
        </w:rPr>
      </w:pPr>
    </w:p>
    <w:p w:rsidR="000B52DB" w:rsidRDefault="000B52DB" w:rsidP="00961DEE">
      <w:pPr>
        <w:rPr>
          <w:rFonts w:ascii="Times New Roman" w:hAnsi="Times New Roman" w:cs="Times New Roman"/>
          <w:b/>
          <w:sz w:val="24"/>
          <w:szCs w:val="24"/>
        </w:rPr>
      </w:pPr>
      <w:r w:rsidRPr="00961DEE">
        <w:rPr>
          <w:rFonts w:ascii="Times New Roman" w:hAnsi="Times New Roman" w:cs="Times New Roman"/>
          <w:sz w:val="24"/>
          <w:szCs w:val="24"/>
        </w:rPr>
        <w:t>Utarbeidet av:</w:t>
      </w:r>
      <w:r>
        <w:rPr>
          <w:rFonts w:ascii="Times New Roman" w:hAnsi="Times New Roman" w:cs="Times New Roman"/>
          <w:b/>
          <w:sz w:val="24"/>
          <w:szCs w:val="24"/>
        </w:rPr>
        <w:t xml:space="preserve"> </w:t>
      </w:r>
      <w:r w:rsidRPr="003B338A">
        <w:rPr>
          <w:rFonts w:ascii="Times New Roman" w:hAnsi="Times New Roman" w:cs="Times New Roman"/>
          <w:sz w:val="24"/>
          <w:szCs w:val="24"/>
        </w:rPr>
        <w:t>Helsesøstertjenesten i</w:t>
      </w:r>
      <w:r>
        <w:rPr>
          <w:rFonts w:ascii="Times New Roman" w:hAnsi="Times New Roman" w:cs="Times New Roman"/>
          <w:b/>
          <w:sz w:val="24"/>
          <w:szCs w:val="24"/>
        </w:rPr>
        <w:t xml:space="preserve"> </w:t>
      </w:r>
      <w:r w:rsidRPr="003B338A">
        <w:rPr>
          <w:rFonts w:ascii="Times New Roman" w:hAnsi="Times New Roman" w:cs="Times New Roman"/>
          <w:sz w:val="24"/>
          <w:szCs w:val="24"/>
        </w:rPr>
        <w:t>Lavangen, Gratangen, Bardu og Salangen.</w:t>
      </w:r>
    </w:p>
    <w:p w:rsidR="000B52DB" w:rsidRPr="00CE5D0A" w:rsidRDefault="000B52DB" w:rsidP="00961DEE">
      <w:pPr>
        <w:rPr>
          <w:rFonts w:ascii="Times New Roman" w:hAnsi="Times New Roman" w:cs="Times New Roman"/>
          <w:sz w:val="24"/>
          <w:szCs w:val="24"/>
        </w:rPr>
      </w:pPr>
      <w:r w:rsidRPr="00961DEE">
        <w:rPr>
          <w:rFonts w:ascii="Times New Roman" w:hAnsi="Times New Roman" w:cs="Times New Roman"/>
          <w:sz w:val="24"/>
          <w:szCs w:val="24"/>
        </w:rPr>
        <w:t>Formål:</w:t>
      </w:r>
      <w:r w:rsidRPr="00CE5D0A">
        <w:rPr>
          <w:rFonts w:ascii="Times New Roman" w:hAnsi="Times New Roman" w:cs="Times New Roman"/>
          <w:sz w:val="24"/>
          <w:szCs w:val="24"/>
        </w:rPr>
        <w:t xml:space="preserve"> Gjøre kliniske tegn, symptomer og tiltak kjent for alle ansatte</w:t>
      </w:r>
    </w:p>
    <w:p w:rsidR="000B52DB" w:rsidRPr="000B52DB" w:rsidRDefault="000B52DB" w:rsidP="00961DEE">
      <w:pPr>
        <w:pStyle w:val="Overskrift4"/>
        <w:spacing w:line="276" w:lineRule="auto"/>
        <w:rPr>
          <w:rFonts w:ascii="Times New Roman" w:hAnsi="Times New Roman"/>
          <w:b w:val="0"/>
          <w:color w:val="000000"/>
          <w:sz w:val="24"/>
          <w:szCs w:val="24"/>
        </w:rPr>
      </w:pPr>
      <w:r w:rsidRPr="00961DEE">
        <w:rPr>
          <w:rFonts w:ascii="Times New Roman" w:hAnsi="Times New Roman"/>
          <w:b w:val="0"/>
          <w:sz w:val="24"/>
          <w:szCs w:val="24"/>
        </w:rPr>
        <w:t>Ansvar:</w:t>
      </w:r>
      <w:r w:rsidRPr="00CE5D0A">
        <w:rPr>
          <w:rFonts w:ascii="Times New Roman" w:hAnsi="Times New Roman"/>
          <w:sz w:val="24"/>
          <w:szCs w:val="24"/>
        </w:rPr>
        <w:t xml:space="preserve"> </w:t>
      </w:r>
      <w:r w:rsidRPr="000B52DB">
        <w:rPr>
          <w:rFonts w:ascii="Times New Roman" w:hAnsi="Times New Roman"/>
          <w:b w:val="0"/>
          <w:sz w:val="24"/>
          <w:szCs w:val="24"/>
        </w:rPr>
        <w:t xml:space="preserve">Helsesøster, </w:t>
      </w:r>
      <w:proofErr w:type="spellStart"/>
      <w:r w:rsidRPr="000B52DB">
        <w:rPr>
          <w:rFonts w:ascii="Times New Roman" w:hAnsi="Times New Roman"/>
          <w:b w:val="0"/>
          <w:sz w:val="24"/>
          <w:szCs w:val="24"/>
        </w:rPr>
        <w:t>helsestasjonslege</w:t>
      </w:r>
      <w:proofErr w:type="spellEnd"/>
      <w:r w:rsidRPr="000B52DB">
        <w:rPr>
          <w:rFonts w:ascii="Times New Roman" w:hAnsi="Times New Roman"/>
          <w:b w:val="0"/>
          <w:sz w:val="24"/>
          <w:szCs w:val="24"/>
        </w:rPr>
        <w:t>, jordmor, fysioterapeut og annet personell i helsestasjonen. Ledende helsesøster har ansvar for at øvrige ansatte er kjent med prosedyren</w:t>
      </w:r>
    </w:p>
    <w:p w:rsidR="000B52DB" w:rsidRDefault="000B52DB" w:rsidP="00961DEE">
      <w:pPr>
        <w:pStyle w:val="Overskrift4"/>
        <w:spacing w:line="276" w:lineRule="auto"/>
        <w:rPr>
          <w:rFonts w:ascii="Times New Roman" w:hAnsi="Times New Roman"/>
          <w:color w:val="000000"/>
          <w:sz w:val="24"/>
          <w:szCs w:val="24"/>
        </w:rPr>
      </w:pPr>
    </w:p>
    <w:p w:rsidR="00983E4B" w:rsidRPr="00983E4B" w:rsidRDefault="00983E4B" w:rsidP="00961DEE">
      <w:pPr>
        <w:pStyle w:val="Overskrift4"/>
        <w:spacing w:line="276" w:lineRule="auto"/>
        <w:rPr>
          <w:rFonts w:ascii="Times New Roman" w:hAnsi="Times New Roman"/>
          <w:color w:val="000000"/>
          <w:sz w:val="24"/>
          <w:szCs w:val="24"/>
        </w:rPr>
      </w:pPr>
      <w:r w:rsidRPr="00983E4B">
        <w:rPr>
          <w:rFonts w:ascii="Times New Roman" w:hAnsi="Times New Roman"/>
          <w:color w:val="000000"/>
          <w:sz w:val="24"/>
          <w:szCs w:val="24"/>
        </w:rPr>
        <w:t>Definisjon av fysisk mishandling av barn:</w:t>
      </w:r>
    </w:p>
    <w:p w:rsidR="00983E4B" w:rsidRPr="00983E4B" w:rsidRDefault="00983E4B" w:rsidP="00961DEE">
      <w:pPr>
        <w:pStyle w:val="NormalWeb"/>
        <w:spacing w:line="276" w:lineRule="auto"/>
        <w:rPr>
          <w:rFonts w:ascii="Times New Roman" w:hAnsi="Times New Roman"/>
          <w:color w:val="000000"/>
          <w:sz w:val="24"/>
          <w:szCs w:val="24"/>
        </w:rPr>
      </w:pPr>
      <w:r w:rsidRPr="00983E4B">
        <w:rPr>
          <w:rFonts w:ascii="Times New Roman" w:hAnsi="Times New Roman"/>
          <w:color w:val="000000"/>
          <w:sz w:val="24"/>
          <w:szCs w:val="24"/>
        </w:rPr>
        <w:t xml:space="preserve">Fysisk mishandling av barn innebærer at en voksen person påfører et barn smerte, kroppslig skade eller sykdom. Mishandlingen kan ta form av slag, med eller uten bruk av gjenstand, spark, lugging, klyping, biting, kasting, brenning, skålding, kvelning, neddykking/nærdrukning i væske, filleristing med mer. Det er også fysisk mishandling når barnets omsorgsperson fabrikkerer eller bevisst fremkaller sykdom og/eller symptomer på sykdom hos barnet. </w:t>
      </w:r>
    </w:p>
    <w:p w:rsidR="00983E4B" w:rsidRPr="00983E4B" w:rsidRDefault="00983E4B" w:rsidP="00961DEE">
      <w:pPr>
        <w:pStyle w:val="NormalWeb"/>
        <w:spacing w:line="276" w:lineRule="auto"/>
        <w:rPr>
          <w:rFonts w:ascii="Times New Roman" w:hAnsi="Times New Roman"/>
          <w:color w:val="000000"/>
          <w:sz w:val="24"/>
          <w:szCs w:val="24"/>
        </w:rPr>
      </w:pPr>
      <w:r w:rsidRPr="00983E4B">
        <w:rPr>
          <w:rFonts w:ascii="Times New Roman" w:hAnsi="Times New Roman"/>
          <w:color w:val="000000"/>
          <w:sz w:val="24"/>
          <w:szCs w:val="24"/>
        </w:rPr>
        <w:t>I de groveste tilfellene kan overgrepene ta form av forgiftning, drapsforsøk eller drap. Fysisk avstraffelse brukt for å disiplinere og oppdra barn og kjønnslemlestelse av piker defineres også som fysisk mishandling</w:t>
      </w:r>
      <w:r>
        <w:rPr>
          <w:rFonts w:ascii="Times New Roman" w:hAnsi="Times New Roman"/>
          <w:color w:val="000000"/>
          <w:sz w:val="24"/>
          <w:szCs w:val="24"/>
        </w:rPr>
        <w:t>.</w:t>
      </w:r>
      <w:r w:rsidRPr="00983E4B">
        <w:rPr>
          <w:rFonts w:ascii="Times New Roman" w:hAnsi="Times New Roman"/>
          <w:color w:val="000000"/>
          <w:sz w:val="24"/>
          <w:szCs w:val="24"/>
        </w:rPr>
        <w:t xml:space="preserve"> </w:t>
      </w:r>
    </w:p>
    <w:p w:rsidR="00961DEE" w:rsidRDefault="00961DEE" w:rsidP="00961DEE">
      <w:pPr>
        <w:pStyle w:val="NormalWeb"/>
        <w:spacing w:line="276" w:lineRule="auto"/>
        <w:rPr>
          <w:rFonts w:ascii="Times New Roman" w:hAnsi="Times New Roman"/>
          <w:color w:val="000000"/>
          <w:sz w:val="24"/>
          <w:szCs w:val="24"/>
        </w:rPr>
      </w:pPr>
    </w:p>
    <w:p w:rsidR="00983E4B" w:rsidRPr="00983E4B" w:rsidRDefault="00983E4B" w:rsidP="00961DEE">
      <w:pPr>
        <w:pStyle w:val="NormalWeb"/>
        <w:spacing w:line="276" w:lineRule="auto"/>
        <w:rPr>
          <w:rFonts w:ascii="Times New Roman" w:hAnsi="Times New Roman"/>
          <w:color w:val="000000"/>
          <w:sz w:val="24"/>
          <w:szCs w:val="24"/>
        </w:rPr>
      </w:pPr>
      <w:r w:rsidRPr="00983E4B">
        <w:rPr>
          <w:rFonts w:ascii="Times New Roman" w:hAnsi="Times New Roman"/>
          <w:color w:val="000000"/>
          <w:sz w:val="24"/>
          <w:szCs w:val="24"/>
        </w:rPr>
        <w:t xml:space="preserve">Skader som bør vekke mistanke om mishandling når forklaringen virker usannsynlig: </w:t>
      </w:r>
    </w:p>
    <w:p w:rsidR="00983E4B" w:rsidRPr="00983E4B" w:rsidRDefault="00983E4B" w:rsidP="00961DEE">
      <w:pPr>
        <w:numPr>
          <w:ilvl w:val="0"/>
          <w:numId w:val="13"/>
        </w:numPr>
        <w:spacing w:before="100" w:beforeAutospacing="1" w:after="50"/>
        <w:rPr>
          <w:rFonts w:ascii="Times New Roman" w:hAnsi="Times New Roman" w:cs="Times New Roman"/>
          <w:color w:val="000000"/>
          <w:sz w:val="24"/>
          <w:szCs w:val="24"/>
        </w:rPr>
      </w:pPr>
      <w:r w:rsidRPr="00983E4B">
        <w:rPr>
          <w:rFonts w:ascii="Times New Roman" w:hAnsi="Times New Roman" w:cs="Times New Roman"/>
          <w:color w:val="000000"/>
          <w:sz w:val="24"/>
          <w:szCs w:val="24"/>
        </w:rPr>
        <w:t>Skadeomfanget stemmer ikke med oppgitt hendelse</w:t>
      </w:r>
    </w:p>
    <w:p w:rsidR="00983E4B" w:rsidRPr="00983E4B" w:rsidRDefault="00983E4B" w:rsidP="00961DEE">
      <w:pPr>
        <w:numPr>
          <w:ilvl w:val="0"/>
          <w:numId w:val="13"/>
        </w:numPr>
        <w:spacing w:before="100" w:beforeAutospacing="1" w:after="50"/>
        <w:rPr>
          <w:rFonts w:ascii="Times New Roman" w:hAnsi="Times New Roman" w:cs="Times New Roman"/>
          <w:color w:val="000000"/>
          <w:sz w:val="24"/>
          <w:szCs w:val="24"/>
        </w:rPr>
      </w:pPr>
      <w:r w:rsidRPr="00983E4B">
        <w:rPr>
          <w:rFonts w:ascii="Times New Roman" w:hAnsi="Times New Roman" w:cs="Times New Roman"/>
          <w:color w:val="000000"/>
          <w:sz w:val="24"/>
          <w:szCs w:val="24"/>
        </w:rPr>
        <w:t>Ingen ulykke eller hendelse som kan gi skade blir oppgitt</w:t>
      </w:r>
    </w:p>
    <w:p w:rsidR="00983E4B" w:rsidRPr="00983E4B" w:rsidRDefault="00983E4B" w:rsidP="00961DEE">
      <w:pPr>
        <w:numPr>
          <w:ilvl w:val="0"/>
          <w:numId w:val="13"/>
        </w:numPr>
        <w:spacing w:before="100" w:beforeAutospacing="1" w:after="50"/>
        <w:rPr>
          <w:rFonts w:ascii="Times New Roman" w:hAnsi="Times New Roman" w:cs="Times New Roman"/>
          <w:color w:val="000000"/>
          <w:sz w:val="24"/>
          <w:szCs w:val="24"/>
        </w:rPr>
      </w:pPr>
      <w:r w:rsidRPr="00983E4B">
        <w:rPr>
          <w:rFonts w:ascii="Times New Roman" w:hAnsi="Times New Roman" w:cs="Times New Roman"/>
          <w:color w:val="000000"/>
          <w:sz w:val="24"/>
          <w:szCs w:val="24"/>
        </w:rPr>
        <w:t>Endring av forklaring eller ulik forklaring fra forskjellige personer</w:t>
      </w:r>
    </w:p>
    <w:p w:rsidR="00983E4B" w:rsidRPr="00983E4B" w:rsidRDefault="00983E4B" w:rsidP="00961DEE">
      <w:pPr>
        <w:numPr>
          <w:ilvl w:val="0"/>
          <w:numId w:val="13"/>
        </w:numPr>
        <w:spacing w:before="100" w:beforeAutospacing="1" w:after="50"/>
        <w:rPr>
          <w:rFonts w:ascii="Times New Roman" w:hAnsi="Times New Roman" w:cs="Times New Roman"/>
          <w:color w:val="000000"/>
          <w:sz w:val="24"/>
          <w:szCs w:val="24"/>
        </w:rPr>
      </w:pPr>
      <w:r w:rsidRPr="00983E4B">
        <w:rPr>
          <w:rFonts w:ascii="Times New Roman" w:hAnsi="Times New Roman" w:cs="Times New Roman"/>
          <w:color w:val="000000"/>
          <w:sz w:val="24"/>
          <w:szCs w:val="24"/>
        </w:rPr>
        <w:t>Oppgitt hendelse eller skade passer ikke med barnets utviklingsnivå</w:t>
      </w:r>
    </w:p>
    <w:p w:rsidR="00983E4B" w:rsidRPr="00983E4B" w:rsidRDefault="00983E4B" w:rsidP="00961DEE">
      <w:pPr>
        <w:numPr>
          <w:ilvl w:val="0"/>
          <w:numId w:val="13"/>
        </w:numPr>
        <w:spacing w:before="100" w:beforeAutospacing="1" w:after="50"/>
        <w:rPr>
          <w:rFonts w:ascii="Times New Roman" w:hAnsi="Times New Roman" w:cs="Times New Roman"/>
          <w:color w:val="000000"/>
          <w:sz w:val="24"/>
          <w:szCs w:val="24"/>
        </w:rPr>
      </w:pPr>
      <w:r w:rsidRPr="00983E4B">
        <w:rPr>
          <w:rFonts w:ascii="Times New Roman" w:hAnsi="Times New Roman" w:cs="Times New Roman"/>
          <w:color w:val="000000"/>
          <w:sz w:val="24"/>
          <w:szCs w:val="24"/>
        </w:rPr>
        <w:t>Det blir angitt at barnet ikke har klaget eller vist tegn på smerte eller ubehag</w:t>
      </w:r>
    </w:p>
    <w:p w:rsidR="00983E4B" w:rsidRPr="00983E4B" w:rsidRDefault="00983E4B" w:rsidP="00961DEE">
      <w:pPr>
        <w:numPr>
          <w:ilvl w:val="0"/>
          <w:numId w:val="13"/>
        </w:numPr>
        <w:spacing w:before="100" w:beforeAutospacing="1" w:after="50"/>
        <w:rPr>
          <w:rFonts w:ascii="Times New Roman" w:hAnsi="Times New Roman" w:cs="Times New Roman"/>
          <w:color w:val="000000"/>
          <w:sz w:val="24"/>
          <w:szCs w:val="24"/>
        </w:rPr>
      </w:pPr>
      <w:r w:rsidRPr="00983E4B">
        <w:rPr>
          <w:rFonts w:ascii="Times New Roman" w:hAnsi="Times New Roman" w:cs="Times New Roman"/>
          <w:color w:val="000000"/>
          <w:sz w:val="24"/>
          <w:szCs w:val="24"/>
        </w:rPr>
        <w:t>Oppsøker lege sent</w:t>
      </w:r>
    </w:p>
    <w:p w:rsidR="00983E4B" w:rsidRPr="00983E4B" w:rsidRDefault="00983E4B" w:rsidP="00961DEE">
      <w:pPr>
        <w:numPr>
          <w:ilvl w:val="0"/>
          <w:numId w:val="13"/>
        </w:numPr>
        <w:spacing w:before="100" w:beforeAutospacing="1" w:after="50"/>
        <w:rPr>
          <w:rFonts w:ascii="Times New Roman" w:hAnsi="Times New Roman" w:cs="Times New Roman"/>
          <w:color w:val="000000"/>
          <w:sz w:val="24"/>
          <w:szCs w:val="24"/>
        </w:rPr>
      </w:pPr>
      <w:r w:rsidRPr="00983E4B">
        <w:rPr>
          <w:rFonts w:ascii="Times New Roman" w:hAnsi="Times New Roman" w:cs="Times New Roman"/>
          <w:color w:val="000000"/>
          <w:sz w:val="24"/>
          <w:szCs w:val="24"/>
        </w:rPr>
        <w:t>Dårlig allmenntilstand uten synlige tegn på skade</w:t>
      </w:r>
    </w:p>
    <w:p w:rsidR="00983E4B" w:rsidRPr="00983E4B" w:rsidRDefault="00983E4B" w:rsidP="00961DEE">
      <w:pPr>
        <w:numPr>
          <w:ilvl w:val="0"/>
          <w:numId w:val="13"/>
        </w:numPr>
        <w:spacing w:before="100" w:beforeAutospacing="1" w:after="50"/>
        <w:rPr>
          <w:rFonts w:ascii="Times New Roman" w:hAnsi="Times New Roman" w:cs="Times New Roman"/>
          <w:color w:val="000000"/>
          <w:sz w:val="24"/>
          <w:szCs w:val="24"/>
        </w:rPr>
      </w:pPr>
      <w:r w:rsidRPr="00983E4B">
        <w:rPr>
          <w:rFonts w:ascii="Times New Roman" w:hAnsi="Times New Roman" w:cs="Times New Roman"/>
          <w:color w:val="000000"/>
          <w:sz w:val="24"/>
          <w:szCs w:val="24"/>
        </w:rPr>
        <w:t xml:space="preserve">Barnets tidligere </w:t>
      </w:r>
      <w:proofErr w:type="spellStart"/>
      <w:r w:rsidRPr="00983E4B">
        <w:rPr>
          <w:rFonts w:ascii="Times New Roman" w:hAnsi="Times New Roman" w:cs="Times New Roman"/>
          <w:color w:val="000000"/>
          <w:sz w:val="24"/>
          <w:szCs w:val="24"/>
        </w:rPr>
        <w:t>sykehistorie</w:t>
      </w:r>
      <w:proofErr w:type="spellEnd"/>
    </w:p>
    <w:p w:rsidR="00983E4B" w:rsidRPr="00983E4B" w:rsidRDefault="00983E4B" w:rsidP="00961DEE">
      <w:pPr>
        <w:pStyle w:val="NormalWeb"/>
        <w:spacing w:line="276" w:lineRule="auto"/>
        <w:rPr>
          <w:rFonts w:ascii="Times New Roman" w:hAnsi="Times New Roman"/>
          <w:color w:val="000000"/>
          <w:sz w:val="24"/>
          <w:szCs w:val="24"/>
        </w:rPr>
      </w:pPr>
      <w:r w:rsidRPr="00983E4B">
        <w:rPr>
          <w:rFonts w:ascii="Times New Roman" w:hAnsi="Times New Roman"/>
          <w:color w:val="000000"/>
          <w:sz w:val="24"/>
          <w:szCs w:val="24"/>
        </w:rPr>
        <w:t> </w:t>
      </w:r>
    </w:p>
    <w:p w:rsidR="00983E4B" w:rsidRPr="004B34D9" w:rsidRDefault="00983E4B" w:rsidP="00961DEE">
      <w:pPr>
        <w:pStyle w:val="NormalWeb"/>
        <w:spacing w:line="276" w:lineRule="auto"/>
        <w:rPr>
          <w:rFonts w:ascii="Times New Roman" w:hAnsi="Times New Roman"/>
          <w:b/>
          <w:color w:val="000000"/>
          <w:sz w:val="24"/>
          <w:szCs w:val="24"/>
        </w:rPr>
      </w:pPr>
      <w:r w:rsidRPr="004B34D9">
        <w:rPr>
          <w:rFonts w:ascii="Times New Roman" w:hAnsi="Times New Roman"/>
          <w:b/>
          <w:color w:val="000000"/>
          <w:sz w:val="24"/>
          <w:szCs w:val="24"/>
        </w:rPr>
        <w:t>Kliniske tegn på mishandling</w:t>
      </w:r>
    </w:p>
    <w:p w:rsidR="00983E4B" w:rsidRPr="00961DEE" w:rsidRDefault="00983E4B" w:rsidP="00961DEE">
      <w:pPr>
        <w:pStyle w:val="Overskrift4"/>
        <w:spacing w:line="276" w:lineRule="auto"/>
        <w:rPr>
          <w:rFonts w:ascii="Times New Roman" w:hAnsi="Times New Roman"/>
          <w:b w:val="0"/>
          <w:color w:val="000000"/>
          <w:sz w:val="24"/>
          <w:szCs w:val="24"/>
        </w:rPr>
      </w:pPr>
      <w:r w:rsidRPr="00961DEE">
        <w:rPr>
          <w:rFonts w:ascii="Times New Roman" w:hAnsi="Times New Roman"/>
          <w:b w:val="0"/>
          <w:color w:val="000000"/>
          <w:sz w:val="24"/>
          <w:szCs w:val="24"/>
        </w:rPr>
        <w:t>Blåmerker, rift, kutt eller arr</w:t>
      </w:r>
      <w:r w:rsidR="00961DEE">
        <w:rPr>
          <w:rFonts w:ascii="Times New Roman" w:hAnsi="Times New Roman"/>
          <w:b w:val="0"/>
          <w:color w:val="000000"/>
          <w:sz w:val="24"/>
          <w:szCs w:val="24"/>
        </w:rPr>
        <w:t>:</w:t>
      </w:r>
      <w:r w:rsidRPr="00961DEE">
        <w:rPr>
          <w:rFonts w:ascii="Times New Roman" w:hAnsi="Times New Roman"/>
          <w:b w:val="0"/>
          <w:color w:val="000000"/>
          <w:sz w:val="24"/>
          <w:szCs w:val="24"/>
        </w:rPr>
        <w:t xml:space="preserve"> </w:t>
      </w:r>
    </w:p>
    <w:p w:rsidR="00983E4B" w:rsidRPr="00983E4B" w:rsidRDefault="00983E4B" w:rsidP="00961DEE">
      <w:pPr>
        <w:numPr>
          <w:ilvl w:val="0"/>
          <w:numId w:val="14"/>
        </w:numPr>
        <w:spacing w:before="100" w:beforeAutospacing="1" w:after="50"/>
        <w:rPr>
          <w:rFonts w:ascii="Times New Roman" w:hAnsi="Times New Roman" w:cs="Times New Roman"/>
          <w:color w:val="000000"/>
          <w:sz w:val="24"/>
          <w:szCs w:val="24"/>
        </w:rPr>
      </w:pPr>
      <w:r w:rsidRPr="00983E4B">
        <w:rPr>
          <w:rFonts w:ascii="Times New Roman" w:hAnsi="Times New Roman" w:cs="Times New Roman"/>
          <w:color w:val="000000"/>
          <w:sz w:val="24"/>
          <w:szCs w:val="24"/>
        </w:rPr>
        <w:t xml:space="preserve">Blåmerker er det vanligste funnet ved barnemishandling, og blir ofte underdiagnostisert. Barn som ikke kan forflytte seg/er immobile bør ikke ha blåmerker </w:t>
      </w:r>
    </w:p>
    <w:p w:rsidR="00983E4B" w:rsidRPr="00983E4B" w:rsidRDefault="00983E4B" w:rsidP="00961DEE">
      <w:pPr>
        <w:numPr>
          <w:ilvl w:val="0"/>
          <w:numId w:val="14"/>
        </w:numPr>
        <w:spacing w:before="100" w:beforeAutospacing="1" w:after="50"/>
        <w:rPr>
          <w:rFonts w:ascii="Times New Roman" w:hAnsi="Times New Roman" w:cs="Times New Roman"/>
          <w:color w:val="000000"/>
          <w:sz w:val="24"/>
          <w:szCs w:val="24"/>
        </w:rPr>
      </w:pPr>
      <w:r w:rsidRPr="00983E4B">
        <w:rPr>
          <w:rFonts w:ascii="Times New Roman" w:hAnsi="Times New Roman" w:cs="Times New Roman"/>
          <w:color w:val="000000"/>
          <w:sz w:val="24"/>
          <w:szCs w:val="24"/>
        </w:rPr>
        <w:lastRenderedPageBreak/>
        <w:t xml:space="preserve">På steder der det ikke er naturlig for barn å påføre seg skader ved vanlig lek, (eks. øyne, øre, munnhule, hals, bryst, mage, rygg, overarm, innside lår, håndflater, fotsåler og </w:t>
      </w:r>
      <w:proofErr w:type="spellStart"/>
      <w:r w:rsidRPr="00983E4B">
        <w:rPr>
          <w:rFonts w:ascii="Times New Roman" w:hAnsi="Times New Roman" w:cs="Times New Roman"/>
          <w:color w:val="000000"/>
          <w:sz w:val="24"/>
          <w:szCs w:val="24"/>
        </w:rPr>
        <w:t>genitalia</w:t>
      </w:r>
      <w:proofErr w:type="spellEnd"/>
      <w:r w:rsidRPr="00983E4B">
        <w:rPr>
          <w:rFonts w:ascii="Times New Roman" w:hAnsi="Times New Roman" w:cs="Times New Roman"/>
          <w:color w:val="000000"/>
          <w:sz w:val="24"/>
          <w:szCs w:val="24"/>
        </w:rPr>
        <w:t xml:space="preserve">) </w:t>
      </w:r>
    </w:p>
    <w:p w:rsidR="00983E4B" w:rsidRPr="00983E4B" w:rsidRDefault="00983E4B" w:rsidP="00961DEE">
      <w:pPr>
        <w:numPr>
          <w:ilvl w:val="0"/>
          <w:numId w:val="14"/>
        </w:numPr>
        <w:spacing w:before="100" w:beforeAutospacing="1" w:after="50"/>
        <w:rPr>
          <w:rFonts w:ascii="Times New Roman" w:hAnsi="Times New Roman" w:cs="Times New Roman"/>
          <w:color w:val="000000"/>
          <w:sz w:val="24"/>
          <w:szCs w:val="24"/>
        </w:rPr>
      </w:pPr>
      <w:r w:rsidRPr="00983E4B">
        <w:rPr>
          <w:rFonts w:ascii="Times New Roman" w:hAnsi="Times New Roman" w:cs="Times New Roman"/>
          <w:color w:val="000000"/>
          <w:sz w:val="24"/>
          <w:szCs w:val="24"/>
        </w:rPr>
        <w:t>Blåmerker eller arr som danner et mønster i huden, evt. har et høyt antall, eller flere med samme størrelse og form</w:t>
      </w:r>
    </w:p>
    <w:p w:rsidR="00983E4B" w:rsidRPr="00983E4B" w:rsidRDefault="00983E4B" w:rsidP="00961DEE">
      <w:pPr>
        <w:numPr>
          <w:ilvl w:val="0"/>
          <w:numId w:val="14"/>
        </w:numPr>
        <w:spacing w:before="100" w:beforeAutospacing="1" w:after="50"/>
        <w:rPr>
          <w:rFonts w:ascii="Times New Roman" w:hAnsi="Times New Roman" w:cs="Times New Roman"/>
          <w:color w:val="000000"/>
          <w:sz w:val="24"/>
          <w:szCs w:val="24"/>
        </w:rPr>
      </w:pPr>
      <w:r w:rsidRPr="00983E4B">
        <w:rPr>
          <w:rFonts w:ascii="Times New Roman" w:hAnsi="Times New Roman" w:cs="Times New Roman"/>
          <w:color w:val="000000"/>
          <w:sz w:val="24"/>
          <w:szCs w:val="24"/>
        </w:rPr>
        <w:t>«Snøremønstre» på hals/nakke, rundt håndledd og ankler</w:t>
      </w:r>
    </w:p>
    <w:p w:rsidR="00983E4B" w:rsidRPr="00983E4B" w:rsidRDefault="00983E4B" w:rsidP="00961DEE">
      <w:pPr>
        <w:numPr>
          <w:ilvl w:val="0"/>
          <w:numId w:val="14"/>
        </w:numPr>
        <w:spacing w:before="100" w:beforeAutospacing="1" w:after="50"/>
        <w:rPr>
          <w:rFonts w:ascii="Times New Roman" w:hAnsi="Times New Roman" w:cs="Times New Roman"/>
          <w:color w:val="000000"/>
          <w:sz w:val="24"/>
          <w:szCs w:val="24"/>
        </w:rPr>
      </w:pPr>
      <w:proofErr w:type="spellStart"/>
      <w:r w:rsidRPr="00983E4B">
        <w:rPr>
          <w:rFonts w:ascii="Times New Roman" w:hAnsi="Times New Roman" w:cs="Times New Roman"/>
          <w:color w:val="000000"/>
          <w:sz w:val="24"/>
          <w:szCs w:val="24"/>
        </w:rPr>
        <w:t>Petekkier</w:t>
      </w:r>
      <w:proofErr w:type="spellEnd"/>
      <w:r w:rsidRPr="00983E4B">
        <w:rPr>
          <w:rFonts w:ascii="Times New Roman" w:hAnsi="Times New Roman" w:cs="Times New Roman"/>
          <w:color w:val="000000"/>
          <w:sz w:val="24"/>
          <w:szCs w:val="24"/>
        </w:rPr>
        <w:t xml:space="preserve"> på hals, nakke, i munnhule og i øynenes bindehinner etter kvelningsforsøk/strangulering</w:t>
      </w:r>
    </w:p>
    <w:p w:rsidR="00961DEE" w:rsidRDefault="00961DEE" w:rsidP="00961DEE">
      <w:pPr>
        <w:pStyle w:val="Overskrift4"/>
        <w:spacing w:line="276" w:lineRule="auto"/>
        <w:rPr>
          <w:rFonts w:ascii="Times New Roman" w:hAnsi="Times New Roman"/>
          <w:color w:val="000000"/>
          <w:sz w:val="24"/>
          <w:szCs w:val="24"/>
        </w:rPr>
      </w:pPr>
    </w:p>
    <w:p w:rsidR="00983E4B" w:rsidRPr="00961DEE" w:rsidRDefault="00983E4B" w:rsidP="00961DEE">
      <w:pPr>
        <w:pStyle w:val="Overskrift4"/>
        <w:spacing w:line="276" w:lineRule="auto"/>
        <w:rPr>
          <w:rFonts w:ascii="Times New Roman" w:hAnsi="Times New Roman"/>
          <w:b w:val="0"/>
          <w:color w:val="000000"/>
          <w:sz w:val="24"/>
          <w:szCs w:val="24"/>
        </w:rPr>
      </w:pPr>
      <w:r w:rsidRPr="00961DEE">
        <w:rPr>
          <w:rFonts w:ascii="Times New Roman" w:hAnsi="Times New Roman"/>
          <w:b w:val="0"/>
          <w:color w:val="000000"/>
          <w:sz w:val="24"/>
          <w:szCs w:val="24"/>
        </w:rPr>
        <w:t>Brannskader</w:t>
      </w:r>
      <w:r w:rsidR="00961DEE">
        <w:rPr>
          <w:rFonts w:ascii="Times New Roman" w:hAnsi="Times New Roman"/>
          <w:b w:val="0"/>
          <w:color w:val="000000"/>
          <w:sz w:val="24"/>
          <w:szCs w:val="24"/>
        </w:rPr>
        <w:t>:</w:t>
      </w:r>
    </w:p>
    <w:p w:rsidR="00983E4B" w:rsidRPr="00983E4B" w:rsidRDefault="00983E4B" w:rsidP="00961DEE">
      <w:pPr>
        <w:numPr>
          <w:ilvl w:val="0"/>
          <w:numId w:val="15"/>
        </w:numPr>
        <w:spacing w:before="100" w:beforeAutospacing="1" w:after="50"/>
        <w:rPr>
          <w:rFonts w:ascii="Times New Roman" w:hAnsi="Times New Roman" w:cs="Times New Roman"/>
          <w:color w:val="000000"/>
          <w:sz w:val="24"/>
          <w:szCs w:val="24"/>
        </w:rPr>
      </w:pPr>
      <w:r w:rsidRPr="00983E4B">
        <w:rPr>
          <w:rFonts w:ascii="Times New Roman" w:hAnsi="Times New Roman" w:cs="Times New Roman"/>
          <w:color w:val="000000"/>
          <w:sz w:val="24"/>
          <w:szCs w:val="24"/>
        </w:rPr>
        <w:t>Skadens utseende, forløp og type kan vanskelig stemme med forklaringen som gis, fysiske omgivelser eller skademekanisme</w:t>
      </w:r>
    </w:p>
    <w:p w:rsidR="00983E4B" w:rsidRPr="00983E4B" w:rsidRDefault="00983E4B" w:rsidP="00961DEE">
      <w:pPr>
        <w:numPr>
          <w:ilvl w:val="0"/>
          <w:numId w:val="15"/>
        </w:numPr>
        <w:spacing w:before="100" w:beforeAutospacing="1" w:after="50"/>
        <w:rPr>
          <w:rFonts w:ascii="Times New Roman" w:hAnsi="Times New Roman" w:cs="Times New Roman"/>
          <w:color w:val="000000"/>
          <w:sz w:val="24"/>
          <w:szCs w:val="24"/>
        </w:rPr>
      </w:pPr>
      <w:r w:rsidRPr="00983E4B">
        <w:rPr>
          <w:rFonts w:ascii="Times New Roman" w:hAnsi="Times New Roman" w:cs="Times New Roman"/>
          <w:color w:val="000000"/>
          <w:sz w:val="24"/>
          <w:szCs w:val="24"/>
        </w:rPr>
        <w:t>Merker etter gjenstander som sigaretter, bestikk, strykejern</w:t>
      </w:r>
    </w:p>
    <w:p w:rsidR="00983E4B" w:rsidRPr="00983E4B" w:rsidRDefault="00983E4B" w:rsidP="00961DEE">
      <w:pPr>
        <w:numPr>
          <w:ilvl w:val="0"/>
          <w:numId w:val="15"/>
        </w:numPr>
        <w:spacing w:before="100" w:beforeAutospacing="1" w:after="50"/>
        <w:rPr>
          <w:rFonts w:ascii="Times New Roman" w:hAnsi="Times New Roman" w:cs="Times New Roman"/>
          <w:color w:val="000000"/>
          <w:sz w:val="24"/>
          <w:szCs w:val="24"/>
        </w:rPr>
      </w:pPr>
      <w:r w:rsidRPr="00983E4B">
        <w:rPr>
          <w:rFonts w:ascii="Times New Roman" w:hAnsi="Times New Roman" w:cs="Times New Roman"/>
          <w:color w:val="000000"/>
          <w:sz w:val="24"/>
          <w:szCs w:val="24"/>
        </w:rPr>
        <w:t>Skåldingsskader som er klart avgrenset til frisk hud (</w:t>
      </w:r>
      <w:proofErr w:type="spellStart"/>
      <w:r w:rsidRPr="00983E4B">
        <w:rPr>
          <w:rFonts w:ascii="Times New Roman" w:hAnsi="Times New Roman" w:cs="Times New Roman"/>
          <w:color w:val="000000"/>
          <w:sz w:val="24"/>
          <w:szCs w:val="24"/>
        </w:rPr>
        <w:t>hanske-/sokkformet</w:t>
      </w:r>
      <w:proofErr w:type="spellEnd"/>
      <w:r w:rsidRPr="00983E4B">
        <w:rPr>
          <w:rFonts w:ascii="Times New Roman" w:hAnsi="Times New Roman" w:cs="Times New Roman"/>
          <w:color w:val="000000"/>
          <w:sz w:val="24"/>
          <w:szCs w:val="24"/>
        </w:rPr>
        <w:t xml:space="preserve">, sete og </w:t>
      </w:r>
      <w:proofErr w:type="spellStart"/>
      <w:r w:rsidRPr="00983E4B">
        <w:rPr>
          <w:rFonts w:ascii="Times New Roman" w:hAnsi="Times New Roman" w:cs="Times New Roman"/>
          <w:color w:val="000000"/>
          <w:sz w:val="24"/>
          <w:szCs w:val="24"/>
        </w:rPr>
        <w:t>perineum</w:t>
      </w:r>
      <w:proofErr w:type="spellEnd"/>
      <w:r w:rsidRPr="00983E4B">
        <w:rPr>
          <w:rFonts w:ascii="Times New Roman" w:hAnsi="Times New Roman" w:cs="Times New Roman"/>
          <w:color w:val="000000"/>
          <w:sz w:val="24"/>
          <w:szCs w:val="24"/>
        </w:rPr>
        <w:t>)</w:t>
      </w:r>
    </w:p>
    <w:p w:rsidR="000B52DB" w:rsidRDefault="000B52DB" w:rsidP="00961DEE">
      <w:pPr>
        <w:rPr>
          <w:rFonts w:ascii="Times New Roman" w:hAnsi="Times New Roman"/>
          <w:color w:val="000000"/>
          <w:sz w:val="24"/>
          <w:szCs w:val="24"/>
        </w:rPr>
      </w:pPr>
    </w:p>
    <w:p w:rsidR="00983E4B" w:rsidRPr="00961DEE" w:rsidRDefault="00983E4B" w:rsidP="00961DEE">
      <w:pPr>
        <w:rPr>
          <w:rFonts w:ascii="Times New Roman" w:eastAsia="Times New Roman" w:hAnsi="Times New Roman" w:cs="Times New Roman"/>
          <w:bCs/>
          <w:color w:val="000000"/>
          <w:sz w:val="24"/>
          <w:szCs w:val="24"/>
          <w:lang w:eastAsia="nb-NO"/>
        </w:rPr>
      </w:pPr>
      <w:r w:rsidRPr="00961DEE">
        <w:rPr>
          <w:rFonts w:ascii="Times New Roman" w:hAnsi="Times New Roman"/>
          <w:color w:val="000000"/>
          <w:sz w:val="24"/>
          <w:szCs w:val="24"/>
        </w:rPr>
        <w:t>Bittmerker</w:t>
      </w:r>
      <w:r w:rsidR="00961DEE">
        <w:rPr>
          <w:rFonts w:ascii="Times New Roman" w:hAnsi="Times New Roman"/>
          <w:color w:val="000000"/>
          <w:sz w:val="24"/>
          <w:szCs w:val="24"/>
        </w:rPr>
        <w:t>:</w:t>
      </w:r>
      <w:r w:rsidRPr="00961DEE">
        <w:rPr>
          <w:rFonts w:ascii="Times New Roman" w:hAnsi="Times New Roman"/>
          <w:color w:val="000000"/>
          <w:sz w:val="24"/>
          <w:szCs w:val="24"/>
        </w:rPr>
        <w:t xml:space="preserve"> </w:t>
      </w:r>
    </w:p>
    <w:p w:rsidR="00983E4B" w:rsidRPr="00983E4B" w:rsidRDefault="00983E4B" w:rsidP="00961DEE">
      <w:pPr>
        <w:pStyle w:val="NormalWeb"/>
        <w:spacing w:line="276" w:lineRule="auto"/>
        <w:rPr>
          <w:rFonts w:ascii="Times New Roman" w:hAnsi="Times New Roman"/>
          <w:color w:val="000000"/>
          <w:sz w:val="24"/>
          <w:szCs w:val="24"/>
        </w:rPr>
      </w:pPr>
      <w:r w:rsidRPr="00983E4B">
        <w:rPr>
          <w:rFonts w:ascii="Times New Roman" w:hAnsi="Times New Roman"/>
          <w:color w:val="000000"/>
          <w:sz w:val="24"/>
          <w:szCs w:val="24"/>
        </w:rPr>
        <w:t>Når det er mer enn 3 cm mellom merkene etter hjørnetennene er det sannsynlig at det er fra voksne</w:t>
      </w:r>
    </w:p>
    <w:p w:rsidR="00961DEE" w:rsidRDefault="00961DEE" w:rsidP="00961DEE">
      <w:pPr>
        <w:pStyle w:val="Overskrift4"/>
        <w:spacing w:line="276" w:lineRule="auto"/>
        <w:rPr>
          <w:rFonts w:ascii="Times New Roman" w:hAnsi="Times New Roman"/>
          <w:color w:val="000000"/>
          <w:sz w:val="24"/>
          <w:szCs w:val="24"/>
        </w:rPr>
      </w:pPr>
    </w:p>
    <w:p w:rsidR="00983E4B" w:rsidRPr="00961DEE" w:rsidRDefault="00983E4B" w:rsidP="00961DEE">
      <w:pPr>
        <w:pStyle w:val="Overskrift4"/>
        <w:spacing w:line="276" w:lineRule="auto"/>
        <w:rPr>
          <w:rFonts w:ascii="Times New Roman" w:hAnsi="Times New Roman"/>
          <w:b w:val="0"/>
          <w:bCs w:val="0"/>
          <w:color w:val="000000"/>
          <w:sz w:val="24"/>
          <w:szCs w:val="24"/>
        </w:rPr>
      </w:pPr>
      <w:r w:rsidRPr="00961DEE">
        <w:rPr>
          <w:rFonts w:ascii="Times New Roman" w:hAnsi="Times New Roman"/>
          <w:b w:val="0"/>
          <w:color w:val="000000"/>
          <w:sz w:val="24"/>
          <w:szCs w:val="24"/>
        </w:rPr>
        <w:t>Skader på øre, nese, hals og øye</w:t>
      </w:r>
      <w:r w:rsidR="00961DEE">
        <w:rPr>
          <w:rFonts w:ascii="Times New Roman" w:hAnsi="Times New Roman"/>
          <w:b w:val="0"/>
          <w:bCs w:val="0"/>
          <w:color w:val="000000"/>
          <w:sz w:val="24"/>
          <w:szCs w:val="24"/>
        </w:rPr>
        <w:t>:</w:t>
      </w:r>
      <w:r w:rsidRPr="00961DEE">
        <w:rPr>
          <w:rFonts w:ascii="Times New Roman" w:hAnsi="Times New Roman"/>
          <w:b w:val="0"/>
          <w:bCs w:val="0"/>
          <w:color w:val="000000"/>
          <w:sz w:val="24"/>
          <w:szCs w:val="24"/>
        </w:rPr>
        <w:t xml:space="preserve"> </w:t>
      </w:r>
    </w:p>
    <w:p w:rsidR="00983E4B" w:rsidRPr="00983E4B" w:rsidRDefault="00983E4B" w:rsidP="00961DEE">
      <w:pPr>
        <w:pStyle w:val="NormalWeb"/>
        <w:spacing w:line="276" w:lineRule="auto"/>
        <w:rPr>
          <w:rFonts w:ascii="Times New Roman" w:hAnsi="Times New Roman"/>
          <w:color w:val="000000"/>
          <w:sz w:val="24"/>
          <w:szCs w:val="24"/>
        </w:rPr>
      </w:pPr>
      <w:r w:rsidRPr="00983E4B">
        <w:rPr>
          <w:rFonts w:ascii="Times New Roman" w:hAnsi="Times New Roman"/>
          <w:color w:val="000000"/>
          <w:sz w:val="24"/>
          <w:szCs w:val="24"/>
        </w:rPr>
        <w:t>Skader i ansiktsområdet forekommer hyppig ved barnemishandling.</w:t>
      </w:r>
    </w:p>
    <w:p w:rsidR="00983E4B" w:rsidRPr="00983E4B" w:rsidRDefault="00983E4B" w:rsidP="00961DEE">
      <w:pPr>
        <w:numPr>
          <w:ilvl w:val="0"/>
          <w:numId w:val="16"/>
        </w:numPr>
        <w:spacing w:before="100" w:beforeAutospacing="1" w:after="50"/>
        <w:rPr>
          <w:rFonts w:ascii="Times New Roman" w:hAnsi="Times New Roman" w:cs="Times New Roman"/>
          <w:color w:val="000000"/>
          <w:sz w:val="24"/>
          <w:szCs w:val="24"/>
        </w:rPr>
      </w:pPr>
      <w:r w:rsidRPr="00983E4B">
        <w:rPr>
          <w:rFonts w:ascii="Times New Roman" w:hAnsi="Times New Roman" w:cs="Times New Roman"/>
          <w:color w:val="000000"/>
          <w:sz w:val="24"/>
          <w:szCs w:val="24"/>
        </w:rPr>
        <w:t>Symptomer på tvangsmating kan vise seg som skader i munnhulen</w:t>
      </w:r>
    </w:p>
    <w:p w:rsidR="00983E4B" w:rsidRPr="00983E4B" w:rsidRDefault="00983E4B" w:rsidP="00961DEE">
      <w:pPr>
        <w:numPr>
          <w:ilvl w:val="0"/>
          <w:numId w:val="16"/>
        </w:numPr>
        <w:spacing w:before="100" w:beforeAutospacing="1" w:after="50"/>
        <w:rPr>
          <w:rFonts w:ascii="Times New Roman" w:hAnsi="Times New Roman" w:cs="Times New Roman"/>
          <w:color w:val="000000"/>
          <w:sz w:val="24"/>
          <w:szCs w:val="24"/>
        </w:rPr>
      </w:pPr>
      <w:r w:rsidRPr="00983E4B">
        <w:rPr>
          <w:rFonts w:ascii="Times New Roman" w:hAnsi="Times New Roman" w:cs="Times New Roman"/>
          <w:color w:val="000000"/>
          <w:sz w:val="24"/>
          <w:szCs w:val="24"/>
        </w:rPr>
        <w:t>Skader på lepper med hevelse, blødning, rifter og sår</w:t>
      </w:r>
    </w:p>
    <w:p w:rsidR="00983E4B" w:rsidRPr="00983E4B" w:rsidRDefault="00983E4B" w:rsidP="00961DEE">
      <w:pPr>
        <w:numPr>
          <w:ilvl w:val="0"/>
          <w:numId w:val="16"/>
        </w:numPr>
        <w:spacing w:before="100" w:beforeAutospacing="1" w:after="50"/>
        <w:rPr>
          <w:rFonts w:ascii="Times New Roman" w:hAnsi="Times New Roman" w:cs="Times New Roman"/>
          <w:color w:val="000000"/>
          <w:sz w:val="24"/>
          <w:szCs w:val="24"/>
        </w:rPr>
      </w:pPr>
      <w:r w:rsidRPr="00983E4B">
        <w:rPr>
          <w:rFonts w:ascii="Times New Roman" w:hAnsi="Times New Roman" w:cs="Times New Roman"/>
          <w:color w:val="000000"/>
          <w:sz w:val="24"/>
          <w:szCs w:val="24"/>
        </w:rPr>
        <w:t>Traumatisk katarakt</w:t>
      </w:r>
    </w:p>
    <w:p w:rsidR="00983E4B" w:rsidRPr="00983E4B" w:rsidRDefault="00983E4B" w:rsidP="00961DEE">
      <w:pPr>
        <w:numPr>
          <w:ilvl w:val="0"/>
          <w:numId w:val="16"/>
        </w:numPr>
        <w:spacing w:before="100" w:beforeAutospacing="1" w:after="50"/>
        <w:rPr>
          <w:rFonts w:ascii="Times New Roman" w:hAnsi="Times New Roman" w:cs="Times New Roman"/>
          <w:color w:val="000000"/>
          <w:sz w:val="24"/>
          <w:szCs w:val="24"/>
        </w:rPr>
      </w:pPr>
      <w:r w:rsidRPr="00983E4B">
        <w:rPr>
          <w:rFonts w:ascii="Times New Roman" w:hAnsi="Times New Roman" w:cs="Times New Roman"/>
          <w:color w:val="000000"/>
          <w:sz w:val="24"/>
          <w:szCs w:val="24"/>
        </w:rPr>
        <w:t>Neseskader (</w:t>
      </w:r>
      <w:proofErr w:type="spellStart"/>
      <w:r w:rsidRPr="00983E4B">
        <w:rPr>
          <w:rFonts w:ascii="Times New Roman" w:hAnsi="Times New Roman" w:cs="Times New Roman"/>
          <w:color w:val="000000"/>
          <w:sz w:val="24"/>
          <w:szCs w:val="24"/>
        </w:rPr>
        <w:t>septum</w:t>
      </w:r>
      <w:proofErr w:type="spellEnd"/>
      <w:r w:rsidRPr="00983E4B">
        <w:rPr>
          <w:rFonts w:ascii="Times New Roman" w:hAnsi="Times New Roman" w:cs="Times New Roman"/>
          <w:color w:val="000000"/>
          <w:sz w:val="24"/>
          <w:szCs w:val="24"/>
        </w:rPr>
        <w:t xml:space="preserve"> og nesetipp)</w:t>
      </w:r>
    </w:p>
    <w:p w:rsidR="00983E4B" w:rsidRPr="00983E4B" w:rsidRDefault="00983E4B" w:rsidP="00961DEE">
      <w:pPr>
        <w:numPr>
          <w:ilvl w:val="0"/>
          <w:numId w:val="16"/>
        </w:numPr>
        <w:spacing w:before="100" w:beforeAutospacing="1" w:after="50"/>
        <w:rPr>
          <w:rFonts w:ascii="Times New Roman" w:hAnsi="Times New Roman" w:cs="Times New Roman"/>
          <w:color w:val="000000"/>
          <w:sz w:val="24"/>
          <w:szCs w:val="24"/>
        </w:rPr>
      </w:pPr>
      <w:r w:rsidRPr="00983E4B">
        <w:rPr>
          <w:rFonts w:ascii="Times New Roman" w:hAnsi="Times New Roman" w:cs="Times New Roman"/>
          <w:color w:val="000000"/>
          <w:sz w:val="24"/>
          <w:szCs w:val="24"/>
        </w:rPr>
        <w:t>Ytre og indre øre med blåmerker, blødninger og perforasjon av trommehinner, spinalvæskelekkasje</w:t>
      </w:r>
    </w:p>
    <w:p w:rsidR="00983E4B" w:rsidRPr="00983E4B" w:rsidRDefault="00983E4B" w:rsidP="00961DEE">
      <w:pPr>
        <w:numPr>
          <w:ilvl w:val="0"/>
          <w:numId w:val="16"/>
        </w:numPr>
        <w:spacing w:before="100" w:beforeAutospacing="1" w:after="50"/>
        <w:rPr>
          <w:rFonts w:ascii="Times New Roman" w:hAnsi="Times New Roman" w:cs="Times New Roman"/>
          <w:color w:val="000000"/>
          <w:sz w:val="24"/>
          <w:szCs w:val="24"/>
        </w:rPr>
      </w:pPr>
      <w:r w:rsidRPr="00983E4B">
        <w:rPr>
          <w:rFonts w:ascii="Times New Roman" w:hAnsi="Times New Roman" w:cs="Times New Roman"/>
          <w:color w:val="000000"/>
          <w:sz w:val="24"/>
          <w:szCs w:val="24"/>
        </w:rPr>
        <w:t xml:space="preserve">Skader i hodebunnen med hevelser, misfarging og </w:t>
      </w:r>
      <w:proofErr w:type="spellStart"/>
      <w:r w:rsidRPr="00983E4B">
        <w:rPr>
          <w:rFonts w:ascii="Times New Roman" w:hAnsi="Times New Roman" w:cs="Times New Roman"/>
          <w:color w:val="000000"/>
          <w:sz w:val="24"/>
          <w:szCs w:val="24"/>
        </w:rPr>
        <w:t>subgalealt</w:t>
      </w:r>
      <w:proofErr w:type="spellEnd"/>
      <w:r w:rsidRPr="00983E4B">
        <w:rPr>
          <w:rFonts w:ascii="Times New Roman" w:hAnsi="Times New Roman" w:cs="Times New Roman"/>
          <w:color w:val="000000"/>
          <w:sz w:val="24"/>
          <w:szCs w:val="24"/>
        </w:rPr>
        <w:t xml:space="preserve"> hematom (kraftig lugging)</w:t>
      </w:r>
    </w:p>
    <w:p w:rsidR="00983E4B" w:rsidRPr="00983E4B" w:rsidRDefault="00983E4B" w:rsidP="00961DEE">
      <w:pPr>
        <w:numPr>
          <w:ilvl w:val="0"/>
          <w:numId w:val="16"/>
        </w:numPr>
        <w:spacing w:before="100" w:beforeAutospacing="1" w:after="50"/>
        <w:rPr>
          <w:rFonts w:ascii="Times New Roman" w:hAnsi="Times New Roman" w:cs="Times New Roman"/>
          <w:color w:val="000000"/>
          <w:sz w:val="24"/>
          <w:szCs w:val="24"/>
        </w:rPr>
      </w:pPr>
      <w:proofErr w:type="spellStart"/>
      <w:r w:rsidRPr="00983E4B">
        <w:rPr>
          <w:rFonts w:ascii="Times New Roman" w:hAnsi="Times New Roman" w:cs="Times New Roman"/>
          <w:color w:val="000000"/>
          <w:sz w:val="24"/>
          <w:szCs w:val="24"/>
        </w:rPr>
        <w:t>Kjevebensbrudd</w:t>
      </w:r>
      <w:proofErr w:type="spellEnd"/>
    </w:p>
    <w:p w:rsidR="000B52DB" w:rsidRDefault="000B52DB" w:rsidP="00961DEE">
      <w:pPr>
        <w:pStyle w:val="Overskrift4"/>
        <w:spacing w:line="276" w:lineRule="auto"/>
        <w:rPr>
          <w:rFonts w:ascii="Times New Roman" w:hAnsi="Times New Roman"/>
          <w:color w:val="000000"/>
          <w:sz w:val="24"/>
          <w:szCs w:val="24"/>
        </w:rPr>
      </w:pPr>
    </w:p>
    <w:p w:rsidR="00983E4B" w:rsidRPr="00961DEE" w:rsidRDefault="00983E4B" w:rsidP="00961DEE">
      <w:pPr>
        <w:pStyle w:val="Overskrift4"/>
        <w:spacing w:line="276" w:lineRule="auto"/>
        <w:rPr>
          <w:rFonts w:ascii="Times New Roman" w:hAnsi="Times New Roman"/>
          <w:b w:val="0"/>
          <w:color w:val="000000"/>
          <w:sz w:val="24"/>
          <w:szCs w:val="24"/>
        </w:rPr>
      </w:pPr>
      <w:r w:rsidRPr="00961DEE">
        <w:rPr>
          <w:rFonts w:ascii="Times New Roman" w:hAnsi="Times New Roman"/>
          <w:b w:val="0"/>
          <w:color w:val="000000"/>
          <w:sz w:val="24"/>
          <w:szCs w:val="24"/>
        </w:rPr>
        <w:t>Skjelettskader/brudd</w:t>
      </w:r>
      <w:r w:rsidR="00961DEE">
        <w:rPr>
          <w:rFonts w:ascii="Times New Roman" w:hAnsi="Times New Roman"/>
          <w:b w:val="0"/>
          <w:color w:val="000000"/>
          <w:sz w:val="24"/>
          <w:szCs w:val="24"/>
        </w:rPr>
        <w:t>:</w:t>
      </w:r>
    </w:p>
    <w:p w:rsidR="00983E4B" w:rsidRPr="00983E4B" w:rsidRDefault="00983E4B" w:rsidP="00961DEE">
      <w:pPr>
        <w:pStyle w:val="NormalWeb"/>
        <w:spacing w:line="276" w:lineRule="auto"/>
        <w:rPr>
          <w:rFonts w:ascii="Times New Roman" w:hAnsi="Times New Roman"/>
          <w:color w:val="000000"/>
          <w:sz w:val="24"/>
          <w:szCs w:val="24"/>
        </w:rPr>
      </w:pPr>
      <w:r w:rsidRPr="00983E4B">
        <w:rPr>
          <w:rFonts w:ascii="Times New Roman" w:hAnsi="Times New Roman"/>
          <w:color w:val="000000"/>
          <w:sz w:val="24"/>
          <w:szCs w:val="24"/>
        </w:rPr>
        <w:t xml:space="preserve">Viktig å spørre om skademekanismen; om hva og hvordan skaden har skjedd. Passer forklaringen om hvordan bruddet oppstod med den faktiske skaden? </w:t>
      </w:r>
    </w:p>
    <w:p w:rsidR="00983E4B" w:rsidRPr="00983E4B" w:rsidRDefault="00983E4B" w:rsidP="00961DEE">
      <w:pPr>
        <w:numPr>
          <w:ilvl w:val="0"/>
          <w:numId w:val="17"/>
        </w:numPr>
        <w:spacing w:before="100" w:beforeAutospacing="1" w:after="50"/>
        <w:rPr>
          <w:rFonts w:ascii="Times New Roman" w:hAnsi="Times New Roman" w:cs="Times New Roman"/>
          <w:color w:val="000000"/>
          <w:sz w:val="24"/>
          <w:szCs w:val="24"/>
        </w:rPr>
      </w:pPr>
      <w:r w:rsidRPr="00983E4B">
        <w:rPr>
          <w:rFonts w:ascii="Times New Roman" w:hAnsi="Times New Roman" w:cs="Times New Roman"/>
          <w:color w:val="000000"/>
          <w:sz w:val="24"/>
          <w:szCs w:val="24"/>
        </w:rPr>
        <w:lastRenderedPageBreak/>
        <w:t>Ved mishandling oftest hos barn under 2 år</w:t>
      </w:r>
    </w:p>
    <w:p w:rsidR="00983E4B" w:rsidRPr="00983E4B" w:rsidRDefault="00983E4B" w:rsidP="00961DEE">
      <w:pPr>
        <w:numPr>
          <w:ilvl w:val="0"/>
          <w:numId w:val="17"/>
        </w:numPr>
        <w:spacing w:before="100" w:beforeAutospacing="1" w:after="50"/>
        <w:rPr>
          <w:rFonts w:ascii="Times New Roman" w:hAnsi="Times New Roman" w:cs="Times New Roman"/>
          <w:color w:val="000000"/>
          <w:sz w:val="24"/>
          <w:szCs w:val="24"/>
        </w:rPr>
      </w:pPr>
      <w:r w:rsidRPr="00983E4B">
        <w:rPr>
          <w:rFonts w:ascii="Times New Roman" w:hAnsi="Times New Roman" w:cs="Times New Roman"/>
          <w:color w:val="000000"/>
          <w:sz w:val="24"/>
          <w:szCs w:val="24"/>
        </w:rPr>
        <w:t>Brudd hos barn under 1år er uvanlig</w:t>
      </w:r>
    </w:p>
    <w:p w:rsidR="00983E4B" w:rsidRPr="00983E4B" w:rsidRDefault="00983E4B" w:rsidP="00961DEE">
      <w:pPr>
        <w:numPr>
          <w:ilvl w:val="0"/>
          <w:numId w:val="17"/>
        </w:numPr>
        <w:spacing w:before="100" w:beforeAutospacing="1" w:after="50"/>
        <w:rPr>
          <w:rFonts w:ascii="Times New Roman" w:hAnsi="Times New Roman" w:cs="Times New Roman"/>
          <w:color w:val="000000"/>
          <w:sz w:val="24"/>
          <w:szCs w:val="24"/>
        </w:rPr>
      </w:pPr>
      <w:r w:rsidRPr="00983E4B">
        <w:rPr>
          <w:rFonts w:ascii="Times New Roman" w:hAnsi="Times New Roman" w:cs="Times New Roman"/>
          <w:color w:val="000000"/>
          <w:sz w:val="24"/>
          <w:szCs w:val="24"/>
        </w:rPr>
        <w:t xml:space="preserve">Uvanlig lokalisasjon som skulderblad, ryggvirvel, </w:t>
      </w:r>
      <w:proofErr w:type="spellStart"/>
      <w:r w:rsidRPr="00983E4B">
        <w:rPr>
          <w:rFonts w:ascii="Times New Roman" w:hAnsi="Times New Roman" w:cs="Times New Roman"/>
          <w:color w:val="000000"/>
          <w:sz w:val="24"/>
          <w:szCs w:val="24"/>
        </w:rPr>
        <w:t>brystben</w:t>
      </w:r>
      <w:proofErr w:type="spellEnd"/>
      <w:r w:rsidRPr="00983E4B">
        <w:rPr>
          <w:rFonts w:ascii="Times New Roman" w:hAnsi="Times New Roman" w:cs="Times New Roman"/>
          <w:color w:val="000000"/>
          <w:sz w:val="24"/>
          <w:szCs w:val="24"/>
        </w:rPr>
        <w:t>, bekken etc.</w:t>
      </w:r>
    </w:p>
    <w:p w:rsidR="00983E4B" w:rsidRPr="00983E4B" w:rsidRDefault="00983E4B" w:rsidP="00961DEE">
      <w:pPr>
        <w:numPr>
          <w:ilvl w:val="0"/>
          <w:numId w:val="17"/>
        </w:numPr>
        <w:spacing w:before="100" w:beforeAutospacing="1" w:after="50"/>
        <w:rPr>
          <w:rFonts w:ascii="Times New Roman" w:hAnsi="Times New Roman" w:cs="Times New Roman"/>
          <w:color w:val="000000"/>
          <w:sz w:val="24"/>
          <w:szCs w:val="24"/>
        </w:rPr>
      </w:pPr>
      <w:r w:rsidRPr="00983E4B">
        <w:rPr>
          <w:rFonts w:ascii="Times New Roman" w:hAnsi="Times New Roman" w:cs="Times New Roman"/>
          <w:color w:val="000000"/>
          <w:sz w:val="24"/>
          <w:szCs w:val="24"/>
        </w:rPr>
        <w:t>Brudd i lange rørknokler, spesielt hos små barn</w:t>
      </w:r>
    </w:p>
    <w:p w:rsidR="00983E4B" w:rsidRPr="00983E4B" w:rsidRDefault="00983E4B" w:rsidP="00961DEE">
      <w:pPr>
        <w:numPr>
          <w:ilvl w:val="0"/>
          <w:numId w:val="17"/>
        </w:numPr>
        <w:spacing w:before="100" w:beforeAutospacing="1" w:after="50"/>
        <w:rPr>
          <w:rFonts w:ascii="Times New Roman" w:hAnsi="Times New Roman" w:cs="Times New Roman"/>
          <w:color w:val="000000"/>
          <w:sz w:val="24"/>
          <w:szCs w:val="24"/>
        </w:rPr>
      </w:pPr>
      <w:r w:rsidRPr="00983E4B">
        <w:rPr>
          <w:rFonts w:ascii="Times New Roman" w:hAnsi="Times New Roman" w:cs="Times New Roman"/>
          <w:color w:val="000000"/>
          <w:sz w:val="24"/>
          <w:szCs w:val="24"/>
        </w:rPr>
        <w:t>Brudd som oppdages tilfeldig</w:t>
      </w:r>
    </w:p>
    <w:p w:rsidR="000B52DB" w:rsidRDefault="000B52DB" w:rsidP="00961DEE">
      <w:pPr>
        <w:pStyle w:val="Overskrift4"/>
        <w:spacing w:line="276" w:lineRule="auto"/>
        <w:rPr>
          <w:rFonts w:ascii="Times New Roman" w:hAnsi="Times New Roman"/>
          <w:color w:val="000000"/>
          <w:sz w:val="24"/>
          <w:szCs w:val="24"/>
        </w:rPr>
      </w:pPr>
    </w:p>
    <w:p w:rsidR="00983E4B" w:rsidRPr="00961DEE" w:rsidRDefault="00983E4B" w:rsidP="00961DEE">
      <w:pPr>
        <w:pStyle w:val="Overskrift4"/>
        <w:spacing w:line="276" w:lineRule="auto"/>
        <w:rPr>
          <w:rFonts w:ascii="Times New Roman" w:hAnsi="Times New Roman"/>
          <w:b w:val="0"/>
          <w:color w:val="000000"/>
          <w:sz w:val="24"/>
          <w:szCs w:val="24"/>
        </w:rPr>
      </w:pPr>
      <w:r w:rsidRPr="00961DEE">
        <w:rPr>
          <w:rFonts w:ascii="Times New Roman" w:hAnsi="Times New Roman"/>
          <w:b w:val="0"/>
          <w:color w:val="000000"/>
          <w:sz w:val="24"/>
          <w:szCs w:val="24"/>
        </w:rPr>
        <w:t>Hodeskader</w:t>
      </w:r>
      <w:r w:rsidR="00961DEE">
        <w:rPr>
          <w:rFonts w:ascii="Times New Roman" w:hAnsi="Times New Roman"/>
          <w:b w:val="0"/>
          <w:color w:val="000000"/>
          <w:sz w:val="24"/>
          <w:szCs w:val="24"/>
        </w:rPr>
        <w:t>:</w:t>
      </w:r>
    </w:p>
    <w:p w:rsidR="00983E4B" w:rsidRPr="00983E4B" w:rsidRDefault="00983E4B" w:rsidP="00961DEE">
      <w:pPr>
        <w:pStyle w:val="NormalWeb"/>
        <w:spacing w:line="276" w:lineRule="auto"/>
        <w:rPr>
          <w:rFonts w:ascii="Times New Roman" w:hAnsi="Times New Roman"/>
          <w:color w:val="000000"/>
          <w:sz w:val="24"/>
          <w:szCs w:val="24"/>
        </w:rPr>
      </w:pPr>
      <w:r w:rsidRPr="00983E4B">
        <w:rPr>
          <w:rFonts w:ascii="Times New Roman" w:hAnsi="Times New Roman"/>
          <w:color w:val="000000"/>
          <w:sz w:val="24"/>
          <w:szCs w:val="24"/>
        </w:rPr>
        <w:t>Vurder hodeskader ved symptomer som:</w:t>
      </w:r>
    </w:p>
    <w:p w:rsidR="00983E4B" w:rsidRPr="00983E4B" w:rsidRDefault="00983E4B" w:rsidP="00961DEE">
      <w:pPr>
        <w:numPr>
          <w:ilvl w:val="0"/>
          <w:numId w:val="18"/>
        </w:numPr>
        <w:spacing w:before="100" w:beforeAutospacing="1" w:after="50"/>
        <w:rPr>
          <w:rFonts w:ascii="Times New Roman" w:hAnsi="Times New Roman" w:cs="Times New Roman"/>
          <w:color w:val="000000"/>
          <w:sz w:val="24"/>
          <w:szCs w:val="24"/>
        </w:rPr>
      </w:pPr>
      <w:r w:rsidRPr="00983E4B">
        <w:rPr>
          <w:rFonts w:ascii="Times New Roman" w:hAnsi="Times New Roman" w:cs="Times New Roman"/>
          <w:color w:val="000000"/>
          <w:sz w:val="24"/>
          <w:szCs w:val="24"/>
        </w:rPr>
        <w:t>endret bevissthet</w:t>
      </w:r>
    </w:p>
    <w:p w:rsidR="00983E4B" w:rsidRPr="00983E4B" w:rsidRDefault="00983E4B" w:rsidP="00961DEE">
      <w:pPr>
        <w:numPr>
          <w:ilvl w:val="0"/>
          <w:numId w:val="18"/>
        </w:numPr>
        <w:spacing w:before="100" w:beforeAutospacing="1" w:after="50"/>
        <w:rPr>
          <w:rFonts w:ascii="Times New Roman" w:hAnsi="Times New Roman" w:cs="Times New Roman"/>
          <w:color w:val="000000"/>
          <w:sz w:val="24"/>
          <w:szCs w:val="24"/>
        </w:rPr>
      </w:pPr>
      <w:r w:rsidRPr="00983E4B">
        <w:rPr>
          <w:rFonts w:ascii="Times New Roman" w:hAnsi="Times New Roman" w:cs="Times New Roman"/>
          <w:color w:val="000000"/>
          <w:sz w:val="24"/>
          <w:szCs w:val="24"/>
        </w:rPr>
        <w:t>kramper</w:t>
      </w:r>
    </w:p>
    <w:p w:rsidR="00983E4B" w:rsidRPr="00983E4B" w:rsidRDefault="00983E4B" w:rsidP="00961DEE">
      <w:pPr>
        <w:numPr>
          <w:ilvl w:val="0"/>
          <w:numId w:val="18"/>
        </w:numPr>
        <w:spacing w:before="100" w:beforeAutospacing="1" w:after="50"/>
        <w:rPr>
          <w:rFonts w:ascii="Times New Roman" w:hAnsi="Times New Roman" w:cs="Times New Roman"/>
          <w:color w:val="000000"/>
          <w:sz w:val="24"/>
          <w:szCs w:val="24"/>
        </w:rPr>
      </w:pPr>
      <w:r w:rsidRPr="00983E4B">
        <w:rPr>
          <w:rFonts w:ascii="Times New Roman" w:hAnsi="Times New Roman" w:cs="Times New Roman"/>
          <w:color w:val="000000"/>
          <w:sz w:val="24"/>
          <w:szCs w:val="24"/>
        </w:rPr>
        <w:t>uregelmessig respirasjon og brekninger</w:t>
      </w:r>
    </w:p>
    <w:p w:rsidR="00983E4B" w:rsidRPr="00983E4B" w:rsidRDefault="00983E4B" w:rsidP="00961DEE">
      <w:pPr>
        <w:numPr>
          <w:ilvl w:val="0"/>
          <w:numId w:val="18"/>
        </w:numPr>
        <w:spacing w:before="100" w:beforeAutospacing="1" w:after="50"/>
        <w:rPr>
          <w:rFonts w:ascii="Times New Roman" w:hAnsi="Times New Roman" w:cs="Times New Roman"/>
          <w:color w:val="000000"/>
          <w:sz w:val="24"/>
          <w:szCs w:val="24"/>
        </w:rPr>
      </w:pPr>
      <w:r w:rsidRPr="00983E4B">
        <w:rPr>
          <w:rFonts w:ascii="Times New Roman" w:hAnsi="Times New Roman" w:cs="Times New Roman"/>
          <w:color w:val="000000"/>
          <w:sz w:val="24"/>
          <w:szCs w:val="24"/>
        </w:rPr>
        <w:t xml:space="preserve">økt </w:t>
      </w:r>
      <w:proofErr w:type="spellStart"/>
      <w:r w:rsidRPr="00983E4B">
        <w:rPr>
          <w:rFonts w:ascii="Times New Roman" w:hAnsi="Times New Roman" w:cs="Times New Roman"/>
          <w:color w:val="000000"/>
          <w:sz w:val="24"/>
          <w:szCs w:val="24"/>
        </w:rPr>
        <w:t>fontanellespenning</w:t>
      </w:r>
      <w:proofErr w:type="spellEnd"/>
    </w:p>
    <w:p w:rsidR="00BC77E0" w:rsidRDefault="00BC77E0" w:rsidP="00961DEE">
      <w:pPr>
        <w:pStyle w:val="NormalWeb"/>
        <w:spacing w:line="276" w:lineRule="auto"/>
        <w:rPr>
          <w:rFonts w:ascii="Times New Roman" w:hAnsi="Times New Roman"/>
          <w:color w:val="000000"/>
          <w:sz w:val="24"/>
          <w:szCs w:val="24"/>
        </w:rPr>
      </w:pPr>
    </w:p>
    <w:p w:rsidR="00983E4B" w:rsidRPr="00983E4B" w:rsidRDefault="00983E4B" w:rsidP="00961DEE">
      <w:pPr>
        <w:pStyle w:val="NormalWeb"/>
        <w:spacing w:line="276" w:lineRule="auto"/>
        <w:rPr>
          <w:rFonts w:ascii="Times New Roman" w:hAnsi="Times New Roman"/>
          <w:color w:val="000000"/>
          <w:sz w:val="24"/>
          <w:szCs w:val="24"/>
        </w:rPr>
      </w:pPr>
      <w:r w:rsidRPr="00983E4B">
        <w:rPr>
          <w:rFonts w:ascii="Times New Roman" w:hAnsi="Times New Roman"/>
          <w:color w:val="000000"/>
          <w:sz w:val="24"/>
          <w:szCs w:val="24"/>
        </w:rPr>
        <w:t>Ved mishandling oftest hos barn under 2år</w:t>
      </w:r>
    </w:p>
    <w:p w:rsidR="00983E4B" w:rsidRPr="008D2B76" w:rsidRDefault="00983E4B" w:rsidP="00961DEE">
      <w:pPr>
        <w:numPr>
          <w:ilvl w:val="0"/>
          <w:numId w:val="19"/>
        </w:numPr>
        <w:spacing w:before="100" w:beforeAutospacing="1" w:after="50"/>
        <w:rPr>
          <w:rFonts w:ascii="Times New Roman" w:hAnsi="Times New Roman" w:cs="Times New Roman"/>
          <w:color w:val="000000"/>
          <w:sz w:val="24"/>
          <w:szCs w:val="24"/>
        </w:rPr>
      </w:pPr>
      <w:r w:rsidRPr="00983E4B">
        <w:rPr>
          <w:rFonts w:ascii="Times New Roman" w:hAnsi="Times New Roman" w:cs="Times New Roman"/>
          <w:color w:val="000000"/>
          <w:sz w:val="24"/>
          <w:szCs w:val="24"/>
        </w:rPr>
        <w:t>Skallebrudd</w:t>
      </w:r>
    </w:p>
    <w:p w:rsidR="00983E4B" w:rsidRPr="00983E4B" w:rsidRDefault="00983E4B" w:rsidP="00961DEE">
      <w:pPr>
        <w:pStyle w:val="NormalWeb"/>
        <w:spacing w:line="276" w:lineRule="auto"/>
        <w:rPr>
          <w:rFonts w:ascii="Times New Roman" w:hAnsi="Times New Roman"/>
          <w:color w:val="000000"/>
          <w:sz w:val="24"/>
          <w:szCs w:val="24"/>
        </w:rPr>
      </w:pPr>
      <w:r w:rsidRPr="00983E4B">
        <w:rPr>
          <w:rFonts w:ascii="Times New Roman" w:hAnsi="Times New Roman"/>
          <w:color w:val="000000"/>
          <w:sz w:val="24"/>
          <w:szCs w:val="24"/>
        </w:rPr>
        <w:t>Blødninger i øyebunnen</w:t>
      </w:r>
      <w:r w:rsidR="008D2B76">
        <w:rPr>
          <w:rFonts w:ascii="Times New Roman" w:hAnsi="Times New Roman"/>
          <w:color w:val="000000"/>
          <w:sz w:val="24"/>
          <w:szCs w:val="24"/>
        </w:rPr>
        <w:t xml:space="preserve"> kan være kjennetegn ved </w:t>
      </w:r>
      <w:r w:rsidR="008D2B76" w:rsidRPr="00983E4B">
        <w:rPr>
          <w:rFonts w:ascii="Times New Roman" w:hAnsi="Times New Roman"/>
          <w:color w:val="000000"/>
          <w:sz w:val="24"/>
          <w:szCs w:val="24"/>
        </w:rPr>
        <w:t xml:space="preserve">"Shaken Baby Syndrom" </w:t>
      </w:r>
    </w:p>
    <w:p w:rsidR="00961DEE" w:rsidRDefault="00961DEE" w:rsidP="00961DEE">
      <w:pPr>
        <w:pStyle w:val="Overskrift4"/>
        <w:spacing w:line="276" w:lineRule="auto"/>
        <w:rPr>
          <w:rFonts w:ascii="Times New Roman" w:hAnsi="Times New Roman"/>
          <w:color w:val="000000"/>
          <w:sz w:val="24"/>
          <w:szCs w:val="24"/>
        </w:rPr>
      </w:pPr>
    </w:p>
    <w:p w:rsidR="00983E4B" w:rsidRPr="00961DEE" w:rsidRDefault="00983E4B" w:rsidP="00961DEE">
      <w:pPr>
        <w:pStyle w:val="Overskrift4"/>
        <w:spacing w:line="276" w:lineRule="auto"/>
        <w:rPr>
          <w:rFonts w:ascii="Times New Roman" w:hAnsi="Times New Roman"/>
          <w:b w:val="0"/>
          <w:color w:val="000000"/>
          <w:sz w:val="24"/>
          <w:szCs w:val="24"/>
        </w:rPr>
      </w:pPr>
      <w:r w:rsidRPr="00961DEE">
        <w:rPr>
          <w:rFonts w:ascii="Times New Roman" w:hAnsi="Times New Roman"/>
          <w:b w:val="0"/>
          <w:color w:val="000000"/>
          <w:sz w:val="24"/>
          <w:szCs w:val="24"/>
        </w:rPr>
        <w:t xml:space="preserve">Spinalskade, </w:t>
      </w:r>
      <w:proofErr w:type="spellStart"/>
      <w:r w:rsidRPr="00961DEE">
        <w:rPr>
          <w:rFonts w:ascii="Times New Roman" w:hAnsi="Times New Roman"/>
          <w:b w:val="0"/>
          <w:color w:val="000000"/>
          <w:sz w:val="24"/>
          <w:szCs w:val="24"/>
        </w:rPr>
        <w:t>bukskade</w:t>
      </w:r>
      <w:proofErr w:type="spellEnd"/>
      <w:r w:rsidRPr="00961DEE">
        <w:rPr>
          <w:rFonts w:ascii="Times New Roman" w:hAnsi="Times New Roman"/>
          <w:b w:val="0"/>
          <w:color w:val="000000"/>
          <w:sz w:val="24"/>
          <w:szCs w:val="24"/>
        </w:rPr>
        <w:t xml:space="preserve"> og </w:t>
      </w:r>
      <w:proofErr w:type="spellStart"/>
      <w:r w:rsidRPr="00961DEE">
        <w:rPr>
          <w:rFonts w:ascii="Times New Roman" w:hAnsi="Times New Roman"/>
          <w:b w:val="0"/>
          <w:color w:val="000000"/>
          <w:sz w:val="24"/>
          <w:szCs w:val="24"/>
        </w:rPr>
        <w:t>thoraxskade</w:t>
      </w:r>
      <w:proofErr w:type="spellEnd"/>
      <w:r w:rsidR="00961DEE">
        <w:rPr>
          <w:rFonts w:ascii="Times New Roman" w:hAnsi="Times New Roman"/>
          <w:b w:val="0"/>
          <w:color w:val="000000"/>
          <w:sz w:val="24"/>
          <w:szCs w:val="24"/>
        </w:rPr>
        <w:t>:</w:t>
      </w:r>
    </w:p>
    <w:p w:rsidR="00983E4B" w:rsidRPr="00983E4B" w:rsidRDefault="00983E4B" w:rsidP="00961DEE">
      <w:pPr>
        <w:pStyle w:val="NormalWeb"/>
        <w:spacing w:line="276" w:lineRule="auto"/>
        <w:rPr>
          <w:rFonts w:ascii="Times New Roman" w:hAnsi="Times New Roman"/>
          <w:color w:val="000000"/>
          <w:sz w:val="24"/>
          <w:szCs w:val="24"/>
        </w:rPr>
      </w:pPr>
      <w:r w:rsidRPr="00983E4B">
        <w:rPr>
          <w:rFonts w:ascii="Times New Roman" w:hAnsi="Times New Roman"/>
          <w:color w:val="000000"/>
          <w:sz w:val="24"/>
          <w:szCs w:val="24"/>
        </w:rPr>
        <w:t xml:space="preserve">Disse er sjeldne, men alvorlige. Bukskader på grunn av slag eller spark mot magen er etter hodeskader den vanligste årsak til død hos mishandlede barn under 2 år. </w:t>
      </w:r>
    </w:p>
    <w:p w:rsidR="000B52DB" w:rsidRDefault="000B52DB" w:rsidP="00961DEE">
      <w:pPr>
        <w:rPr>
          <w:rFonts w:ascii="Times New Roman" w:hAnsi="Times New Roman"/>
          <w:color w:val="000000"/>
          <w:sz w:val="24"/>
          <w:szCs w:val="24"/>
        </w:rPr>
      </w:pPr>
    </w:p>
    <w:p w:rsidR="00983E4B" w:rsidRPr="00961DEE" w:rsidRDefault="00983E4B" w:rsidP="00961DEE">
      <w:pPr>
        <w:rPr>
          <w:rFonts w:ascii="Times New Roman" w:eastAsia="Times New Roman" w:hAnsi="Times New Roman" w:cs="Times New Roman"/>
          <w:bCs/>
          <w:color w:val="000000"/>
          <w:sz w:val="24"/>
          <w:szCs w:val="24"/>
          <w:lang w:eastAsia="nb-NO"/>
        </w:rPr>
      </w:pPr>
      <w:r w:rsidRPr="00961DEE">
        <w:rPr>
          <w:rFonts w:ascii="Times New Roman" w:hAnsi="Times New Roman"/>
          <w:color w:val="000000"/>
          <w:sz w:val="24"/>
          <w:szCs w:val="24"/>
        </w:rPr>
        <w:t>Livløshetsanfall</w:t>
      </w:r>
      <w:r w:rsidR="00961DEE">
        <w:rPr>
          <w:rFonts w:ascii="Times New Roman" w:hAnsi="Times New Roman"/>
          <w:color w:val="000000"/>
          <w:sz w:val="24"/>
          <w:szCs w:val="24"/>
        </w:rPr>
        <w:t>:</w:t>
      </w:r>
    </w:p>
    <w:p w:rsidR="00983E4B" w:rsidRPr="00983E4B" w:rsidRDefault="00983E4B" w:rsidP="00961DEE">
      <w:pPr>
        <w:numPr>
          <w:ilvl w:val="0"/>
          <w:numId w:val="22"/>
        </w:numPr>
        <w:spacing w:before="100" w:beforeAutospacing="1" w:after="50"/>
        <w:rPr>
          <w:rFonts w:ascii="Times New Roman" w:hAnsi="Times New Roman" w:cs="Times New Roman"/>
          <w:color w:val="000000"/>
          <w:sz w:val="24"/>
          <w:szCs w:val="24"/>
        </w:rPr>
      </w:pPr>
      <w:proofErr w:type="spellStart"/>
      <w:r w:rsidRPr="00983E4B">
        <w:rPr>
          <w:rFonts w:ascii="Times New Roman" w:hAnsi="Times New Roman" w:cs="Times New Roman"/>
          <w:color w:val="000000"/>
          <w:sz w:val="24"/>
          <w:szCs w:val="24"/>
        </w:rPr>
        <w:t>Apnoe</w:t>
      </w:r>
      <w:proofErr w:type="spellEnd"/>
      <w:r w:rsidRPr="00983E4B">
        <w:rPr>
          <w:rFonts w:ascii="Times New Roman" w:hAnsi="Times New Roman" w:cs="Times New Roman"/>
          <w:color w:val="000000"/>
          <w:sz w:val="24"/>
          <w:szCs w:val="24"/>
        </w:rPr>
        <w:t>, fargeforandring og hypotoni i våken tilstand og ved søvn</w:t>
      </w:r>
    </w:p>
    <w:p w:rsidR="00983E4B" w:rsidRPr="00983E4B" w:rsidRDefault="00983E4B" w:rsidP="00961DEE">
      <w:pPr>
        <w:numPr>
          <w:ilvl w:val="0"/>
          <w:numId w:val="22"/>
        </w:numPr>
        <w:spacing w:before="100" w:beforeAutospacing="1" w:after="50"/>
        <w:rPr>
          <w:rFonts w:ascii="Times New Roman" w:hAnsi="Times New Roman" w:cs="Times New Roman"/>
          <w:color w:val="000000"/>
          <w:sz w:val="24"/>
          <w:szCs w:val="24"/>
        </w:rPr>
      </w:pPr>
      <w:r w:rsidRPr="00983E4B">
        <w:rPr>
          <w:rFonts w:ascii="Times New Roman" w:hAnsi="Times New Roman" w:cs="Times New Roman"/>
          <w:color w:val="000000"/>
          <w:sz w:val="24"/>
          <w:szCs w:val="24"/>
        </w:rPr>
        <w:t>Ved mishandling er årsaken oftest en påført hodeskade, "filleristing", forgiftning eller kvelningsforsøk</w:t>
      </w:r>
    </w:p>
    <w:p w:rsidR="00983E4B" w:rsidRPr="00983E4B" w:rsidRDefault="00983E4B" w:rsidP="00961DEE">
      <w:pPr>
        <w:numPr>
          <w:ilvl w:val="0"/>
          <w:numId w:val="22"/>
        </w:numPr>
        <w:spacing w:before="100" w:beforeAutospacing="1" w:after="50"/>
        <w:rPr>
          <w:rFonts w:ascii="Times New Roman" w:hAnsi="Times New Roman" w:cs="Times New Roman"/>
          <w:color w:val="000000"/>
          <w:sz w:val="24"/>
          <w:szCs w:val="24"/>
        </w:rPr>
      </w:pPr>
      <w:r w:rsidRPr="00983E4B">
        <w:rPr>
          <w:rFonts w:ascii="Times New Roman" w:hAnsi="Times New Roman" w:cs="Times New Roman"/>
          <w:color w:val="000000"/>
          <w:sz w:val="24"/>
          <w:szCs w:val="24"/>
        </w:rPr>
        <w:t>OBS blødninger fra nese/munn uten medisinsk årsak kan tyde på kvelning</w:t>
      </w:r>
    </w:p>
    <w:p w:rsidR="000B52DB" w:rsidRDefault="000B52DB" w:rsidP="00961DEE">
      <w:pPr>
        <w:pStyle w:val="Overskrift4"/>
        <w:spacing w:line="276" w:lineRule="auto"/>
        <w:rPr>
          <w:rFonts w:ascii="Times New Roman" w:hAnsi="Times New Roman"/>
          <w:color w:val="000000"/>
          <w:sz w:val="24"/>
          <w:szCs w:val="24"/>
        </w:rPr>
      </w:pPr>
    </w:p>
    <w:p w:rsidR="00983E4B" w:rsidRPr="00961DEE" w:rsidRDefault="00983E4B" w:rsidP="00961DEE">
      <w:pPr>
        <w:pStyle w:val="Overskrift4"/>
        <w:spacing w:line="276" w:lineRule="auto"/>
        <w:rPr>
          <w:rFonts w:ascii="Times New Roman" w:hAnsi="Times New Roman"/>
          <w:b w:val="0"/>
          <w:color w:val="000000"/>
          <w:sz w:val="24"/>
          <w:szCs w:val="24"/>
        </w:rPr>
      </w:pPr>
      <w:r w:rsidRPr="00961DEE">
        <w:rPr>
          <w:rFonts w:ascii="Times New Roman" w:hAnsi="Times New Roman"/>
          <w:b w:val="0"/>
          <w:color w:val="000000"/>
          <w:sz w:val="24"/>
          <w:szCs w:val="24"/>
        </w:rPr>
        <w:t>Forgiftning</w:t>
      </w:r>
      <w:r w:rsidR="00961DEE">
        <w:rPr>
          <w:rFonts w:ascii="Times New Roman" w:hAnsi="Times New Roman"/>
          <w:b w:val="0"/>
          <w:color w:val="000000"/>
          <w:sz w:val="24"/>
          <w:szCs w:val="24"/>
        </w:rPr>
        <w:t>:</w:t>
      </w:r>
    </w:p>
    <w:p w:rsidR="00983E4B" w:rsidRPr="00983E4B" w:rsidRDefault="00983E4B" w:rsidP="00961DEE">
      <w:pPr>
        <w:pStyle w:val="NormalWeb"/>
        <w:spacing w:line="276" w:lineRule="auto"/>
        <w:rPr>
          <w:rFonts w:ascii="Times New Roman" w:hAnsi="Times New Roman"/>
          <w:color w:val="000000"/>
          <w:sz w:val="24"/>
          <w:szCs w:val="24"/>
        </w:rPr>
      </w:pPr>
      <w:r w:rsidRPr="00983E4B">
        <w:rPr>
          <w:rFonts w:ascii="Times New Roman" w:hAnsi="Times New Roman"/>
          <w:color w:val="000000"/>
          <w:sz w:val="24"/>
          <w:szCs w:val="24"/>
        </w:rPr>
        <w:t>Barnet har fått høyere dose enn foreskrevet eller som anbefalt.</w:t>
      </w:r>
    </w:p>
    <w:p w:rsidR="00983E4B" w:rsidRPr="00983E4B" w:rsidRDefault="00983E4B" w:rsidP="00961DEE">
      <w:pPr>
        <w:numPr>
          <w:ilvl w:val="0"/>
          <w:numId w:val="23"/>
        </w:numPr>
        <w:spacing w:before="100" w:beforeAutospacing="1" w:after="50"/>
        <w:rPr>
          <w:rFonts w:ascii="Times New Roman" w:hAnsi="Times New Roman" w:cs="Times New Roman"/>
          <w:color w:val="000000"/>
          <w:sz w:val="24"/>
          <w:szCs w:val="24"/>
        </w:rPr>
      </w:pPr>
      <w:r w:rsidRPr="00983E4B">
        <w:rPr>
          <w:rFonts w:ascii="Times New Roman" w:hAnsi="Times New Roman" w:cs="Times New Roman"/>
          <w:color w:val="000000"/>
          <w:sz w:val="24"/>
          <w:szCs w:val="24"/>
        </w:rPr>
        <w:t>Nedsatt beviss</w:t>
      </w:r>
      <w:r w:rsidR="00DA332E">
        <w:rPr>
          <w:rFonts w:ascii="Times New Roman" w:hAnsi="Times New Roman" w:cs="Times New Roman"/>
          <w:color w:val="000000"/>
          <w:sz w:val="24"/>
          <w:szCs w:val="24"/>
        </w:rPr>
        <w:t>t</w:t>
      </w:r>
      <w:r w:rsidRPr="00983E4B">
        <w:rPr>
          <w:rFonts w:ascii="Times New Roman" w:hAnsi="Times New Roman" w:cs="Times New Roman"/>
          <w:color w:val="000000"/>
          <w:sz w:val="24"/>
          <w:szCs w:val="24"/>
        </w:rPr>
        <w:t>het, kramper</w:t>
      </w:r>
    </w:p>
    <w:p w:rsidR="00983E4B" w:rsidRPr="00983E4B" w:rsidRDefault="00983E4B" w:rsidP="00961DEE">
      <w:pPr>
        <w:numPr>
          <w:ilvl w:val="0"/>
          <w:numId w:val="23"/>
        </w:numPr>
        <w:spacing w:before="100" w:beforeAutospacing="1" w:after="50"/>
        <w:rPr>
          <w:rFonts w:ascii="Times New Roman" w:hAnsi="Times New Roman" w:cs="Times New Roman"/>
          <w:color w:val="000000"/>
          <w:sz w:val="24"/>
          <w:szCs w:val="24"/>
        </w:rPr>
      </w:pPr>
      <w:r w:rsidRPr="00983E4B">
        <w:rPr>
          <w:rFonts w:ascii="Times New Roman" w:hAnsi="Times New Roman" w:cs="Times New Roman"/>
          <w:color w:val="000000"/>
          <w:sz w:val="24"/>
          <w:szCs w:val="24"/>
        </w:rPr>
        <w:t>Oppkast</w:t>
      </w:r>
    </w:p>
    <w:p w:rsidR="00983E4B" w:rsidRPr="00983E4B" w:rsidRDefault="00983E4B" w:rsidP="00961DEE">
      <w:pPr>
        <w:numPr>
          <w:ilvl w:val="0"/>
          <w:numId w:val="23"/>
        </w:numPr>
        <w:spacing w:before="100" w:beforeAutospacing="1" w:after="50"/>
        <w:rPr>
          <w:rFonts w:ascii="Times New Roman" w:hAnsi="Times New Roman" w:cs="Times New Roman"/>
          <w:color w:val="000000"/>
          <w:sz w:val="24"/>
          <w:szCs w:val="24"/>
        </w:rPr>
      </w:pPr>
      <w:r w:rsidRPr="00983E4B">
        <w:rPr>
          <w:rFonts w:ascii="Times New Roman" w:hAnsi="Times New Roman" w:cs="Times New Roman"/>
          <w:color w:val="000000"/>
          <w:sz w:val="24"/>
          <w:szCs w:val="24"/>
        </w:rPr>
        <w:t>Diaré</w:t>
      </w:r>
    </w:p>
    <w:p w:rsidR="00983E4B" w:rsidRPr="00983E4B" w:rsidRDefault="00983E4B" w:rsidP="00961DEE">
      <w:pPr>
        <w:numPr>
          <w:ilvl w:val="0"/>
          <w:numId w:val="23"/>
        </w:numPr>
        <w:spacing w:before="100" w:beforeAutospacing="1" w:after="50"/>
        <w:rPr>
          <w:rFonts w:ascii="Times New Roman" w:hAnsi="Times New Roman" w:cs="Times New Roman"/>
          <w:color w:val="000000"/>
          <w:sz w:val="24"/>
          <w:szCs w:val="24"/>
        </w:rPr>
      </w:pPr>
      <w:r w:rsidRPr="00983E4B">
        <w:rPr>
          <w:rFonts w:ascii="Times New Roman" w:hAnsi="Times New Roman" w:cs="Times New Roman"/>
          <w:color w:val="000000"/>
          <w:sz w:val="24"/>
          <w:szCs w:val="24"/>
        </w:rPr>
        <w:t>Påvirket respirasjon og elektrolyttforstyrrelser </w:t>
      </w:r>
    </w:p>
    <w:p w:rsidR="000B52DB" w:rsidRDefault="000B52DB" w:rsidP="00961DEE">
      <w:pPr>
        <w:pStyle w:val="Overskrift3"/>
        <w:spacing w:line="276" w:lineRule="auto"/>
        <w:rPr>
          <w:rFonts w:ascii="Times New Roman" w:hAnsi="Times New Roman"/>
          <w:color w:val="000000"/>
          <w:sz w:val="24"/>
          <w:szCs w:val="24"/>
        </w:rPr>
      </w:pPr>
    </w:p>
    <w:p w:rsidR="00983E4B" w:rsidRPr="00961DEE" w:rsidRDefault="00983E4B" w:rsidP="00961DEE">
      <w:pPr>
        <w:pStyle w:val="Overskrift3"/>
        <w:spacing w:line="276" w:lineRule="auto"/>
        <w:rPr>
          <w:rFonts w:ascii="Times New Roman" w:hAnsi="Times New Roman"/>
          <w:b w:val="0"/>
          <w:color w:val="000000"/>
          <w:sz w:val="24"/>
          <w:szCs w:val="24"/>
        </w:rPr>
      </w:pPr>
      <w:r w:rsidRPr="00961DEE">
        <w:rPr>
          <w:rFonts w:ascii="Times New Roman" w:hAnsi="Times New Roman"/>
          <w:b w:val="0"/>
          <w:color w:val="000000"/>
          <w:sz w:val="24"/>
          <w:szCs w:val="24"/>
        </w:rPr>
        <w:t xml:space="preserve">Fabrikkert eller påført sykdom – </w:t>
      </w:r>
      <w:proofErr w:type="spellStart"/>
      <w:r w:rsidRPr="00961DEE">
        <w:rPr>
          <w:rFonts w:ascii="Times New Roman" w:hAnsi="Times New Roman"/>
          <w:b w:val="0"/>
          <w:color w:val="000000"/>
          <w:sz w:val="24"/>
          <w:szCs w:val="24"/>
        </w:rPr>
        <w:t>Münchausen</w:t>
      </w:r>
      <w:proofErr w:type="spellEnd"/>
      <w:r w:rsidRPr="00961DEE">
        <w:rPr>
          <w:rFonts w:ascii="Times New Roman" w:hAnsi="Times New Roman"/>
          <w:b w:val="0"/>
          <w:color w:val="000000"/>
          <w:sz w:val="24"/>
          <w:szCs w:val="24"/>
        </w:rPr>
        <w:t xml:space="preserve"> by </w:t>
      </w:r>
      <w:proofErr w:type="spellStart"/>
      <w:r w:rsidRPr="00961DEE">
        <w:rPr>
          <w:rFonts w:ascii="Times New Roman" w:hAnsi="Times New Roman"/>
          <w:b w:val="0"/>
          <w:color w:val="000000"/>
          <w:sz w:val="24"/>
          <w:szCs w:val="24"/>
        </w:rPr>
        <w:t>proxy</w:t>
      </w:r>
      <w:proofErr w:type="spellEnd"/>
      <w:r w:rsidR="00961DEE">
        <w:rPr>
          <w:rFonts w:ascii="Times New Roman" w:hAnsi="Times New Roman"/>
          <w:b w:val="0"/>
          <w:color w:val="000000"/>
          <w:sz w:val="24"/>
          <w:szCs w:val="24"/>
        </w:rPr>
        <w:t>:</w:t>
      </w:r>
    </w:p>
    <w:p w:rsidR="00983E4B" w:rsidRPr="00983E4B" w:rsidRDefault="00983E4B" w:rsidP="00961DEE">
      <w:pPr>
        <w:pStyle w:val="NormalWeb"/>
        <w:spacing w:line="276" w:lineRule="auto"/>
        <w:rPr>
          <w:rFonts w:ascii="Times New Roman" w:hAnsi="Times New Roman"/>
          <w:color w:val="000000"/>
          <w:sz w:val="24"/>
          <w:szCs w:val="24"/>
        </w:rPr>
      </w:pPr>
      <w:r w:rsidRPr="00983E4B">
        <w:rPr>
          <w:rFonts w:ascii="Times New Roman" w:hAnsi="Times New Roman"/>
          <w:color w:val="000000"/>
          <w:sz w:val="24"/>
          <w:szCs w:val="24"/>
        </w:rPr>
        <w:t>Fabrikkert eller påført sykdom setter barnets liv og helse i fare og har et spekter av alvorlighetsgrad. En feilaktig sykeliggjøring av barnet er også en psykisk belastning for barnet. Ulike metoder hvor omsorgspersonen påfører barnet symptomer eller skader kan resultere i en form for medisinsk mishandling (</w:t>
      </w:r>
      <w:proofErr w:type="spellStart"/>
      <w:r w:rsidRPr="00983E4B">
        <w:rPr>
          <w:rFonts w:ascii="Times New Roman" w:hAnsi="Times New Roman"/>
          <w:color w:val="000000"/>
          <w:sz w:val="24"/>
          <w:szCs w:val="24"/>
        </w:rPr>
        <w:t>medical</w:t>
      </w:r>
      <w:proofErr w:type="spellEnd"/>
      <w:r w:rsidRPr="00983E4B">
        <w:rPr>
          <w:rFonts w:ascii="Times New Roman" w:hAnsi="Times New Roman"/>
          <w:color w:val="000000"/>
          <w:sz w:val="24"/>
          <w:szCs w:val="24"/>
        </w:rPr>
        <w:t xml:space="preserve"> </w:t>
      </w:r>
      <w:proofErr w:type="spellStart"/>
      <w:r w:rsidRPr="00983E4B">
        <w:rPr>
          <w:rFonts w:ascii="Times New Roman" w:hAnsi="Times New Roman"/>
          <w:color w:val="000000"/>
          <w:sz w:val="24"/>
          <w:szCs w:val="24"/>
        </w:rPr>
        <w:t>child</w:t>
      </w:r>
      <w:proofErr w:type="spellEnd"/>
      <w:r w:rsidRPr="00983E4B">
        <w:rPr>
          <w:rFonts w:ascii="Times New Roman" w:hAnsi="Times New Roman"/>
          <w:color w:val="000000"/>
          <w:sz w:val="24"/>
          <w:szCs w:val="24"/>
        </w:rPr>
        <w:t xml:space="preserve"> </w:t>
      </w:r>
      <w:proofErr w:type="spellStart"/>
      <w:r w:rsidRPr="00983E4B">
        <w:rPr>
          <w:rFonts w:ascii="Times New Roman" w:hAnsi="Times New Roman"/>
          <w:color w:val="000000"/>
          <w:sz w:val="24"/>
          <w:szCs w:val="24"/>
        </w:rPr>
        <w:t>abuse</w:t>
      </w:r>
      <w:proofErr w:type="spellEnd"/>
      <w:r w:rsidRPr="00983E4B">
        <w:rPr>
          <w:rFonts w:ascii="Times New Roman" w:hAnsi="Times New Roman"/>
          <w:color w:val="000000"/>
          <w:sz w:val="24"/>
          <w:szCs w:val="24"/>
        </w:rPr>
        <w:t xml:space="preserve">) </w:t>
      </w:r>
    </w:p>
    <w:p w:rsidR="00983E4B" w:rsidRPr="00983E4B" w:rsidRDefault="00983E4B" w:rsidP="00961DEE">
      <w:pPr>
        <w:pStyle w:val="NormalWeb"/>
        <w:spacing w:line="276" w:lineRule="auto"/>
        <w:rPr>
          <w:rFonts w:ascii="Times New Roman" w:hAnsi="Times New Roman"/>
          <w:color w:val="000000"/>
          <w:sz w:val="24"/>
          <w:szCs w:val="24"/>
        </w:rPr>
      </w:pPr>
      <w:r w:rsidRPr="00983E4B">
        <w:rPr>
          <w:rFonts w:ascii="Times New Roman" w:hAnsi="Times New Roman"/>
          <w:color w:val="000000"/>
          <w:sz w:val="24"/>
          <w:szCs w:val="24"/>
        </w:rPr>
        <w:t xml:space="preserve">Dersom omsorgspersonen påfører barnet skade eller fabrikkerer symptomer, kalles det </w:t>
      </w:r>
      <w:proofErr w:type="spellStart"/>
      <w:r w:rsidRPr="00983E4B">
        <w:rPr>
          <w:rFonts w:ascii="Times New Roman" w:hAnsi="Times New Roman"/>
          <w:color w:val="000000"/>
          <w:sz w:val="24"/>
          <w:szCs w:val="24"/>
        </w:rPr>
        <w:t>Munchausen</w:t>
      </w:r>
      <w:proofErr w:type="spellEnd"/>
      <w:r w:rsidRPr="00983E4B">
        <w:rPr>
          <w:rFonts w:ascii="Times New Roman" w:hAnsi="Times New Roman"/>
          <w:color w:val="000000"/>
          <w:sz w:val="24"/>
          <w:szCs w:val="24"/>
        </w:rPr>
        <w:t xml:space="preserve"> by </w:t>
      </w:r>
      <w:proofErr w:type="spellStart"/>
      <w:r w:rsidRPr="00983E4B">
        <w:rPr>
          <w:rFonts w:ascii="Times New Roman" w:hAnsi="Times New Roman"/>
          <w:color w:val="000000"/>
          <w:sz w:val="24"/>
          <w:szCs w:val="24"/>
        </w:rPr>
        <w:t>proxy</w:t>
      </w:r>
      <w:proofErr w:type="spellEnd"/>
      <w:r w:rsidRPr="00983E4B">
        <w:rPr>
          <w:rFonts w:ascii="Times New Roman" w:hAnsi="Times New Roman"/>
          <w:color w:val="000000"/>
          <w:sz w:val="24"/>
          <w:szCs w:val="24"/>
        </w:rPr>
        <w:t xml:space="preserve"> . Dette innebærer en oppdiktning av symptomer, forfalskning av symptomer (eks prøvemateriale) og eventuelt påføring av symptomer. Eksempler kan være: </w:t>
      </w:r>
    </w:p>
    <w:p w:rsidR="00983E4B" w:rsidRPr="00983E4B" w:rsidRDefault="00983E4B" w:rsidP="00961DEE">
      <w:pPr>
        <w:numPr>
          <w:ilvl w:val="0"/>
          <w:numId w:val="24"/>
        </w:numPr>
        <w:spacing w:before="100" w:beforeAutospacing="1" w:after="50"/>
        <w:rPr>
          <w:rFonts w:ascii="Times New Roman" w:hAnsi="Times New Roman" w:cs="Times New Roman"/>
          <w:color w:val="000000"/>
          <w:sz w:val="24"/>
          <w:szCs w:val="24"/>
        </w:rPr>
      </w:pPr>
      <w:r w:rsidRPr="00983E4B">
        <w:rPr>
          <w:rFonts w:ascii="Times New Roman" w:hAnsi="Times New Roman" w:cs="Times New Roman"/>
          <w:color w:val="000000"/>
          <w:sz w:val="24"/>
          <w:szCs w:val="24"/>
        </w:rPr>
        <w:t xml:space="preserve">Gjentatte livløshetsanfall/ </w:t>
      </w:r>
      <w:proofErr w:type="spellStart"/>
      <w:r w:rsidRPr="00983E4B">
        <w:rPr>
          <w:rFonts w:ascii="Times New Roman" w:hAnsi="Times New Roman" w:cs="Times New Roman"/>
          <w:color w:val="000000"/>
          <w:sz w:val="24"/>
          <w:szCs w:val="24"/>
        </w:rPr>
        <w:t>apnoer</w:t>
      </w:r>
      <w:proofErr w:type="spellEnd"/>
    </w:p>
    <w:p w:rsidR="00983E4B" w:rsidRPr="00983E4B" w:rsidRDefault="00983E4B" w:rsidP="00961DEE">
      <w:pPr>
        <w:numPr>
          <w:ilvl w:val="0"/>
          <w:numId w:val="24"/>
        </w:numPr>
        <w:spacing w:before="100" w:beforeAutospacing="1" w:after="50"/>
        <w:rPr>
          <w:rFonts w:ascii="Times New Roman" w:hAnsi="Times New Roman" w:cs="Times New Roman"/>
          <w:color w:val="000000"/>
          <w:sz w:val="24"/>
          <w:szCs w:val="24"/>
        </w:rPr>
      </w:pPr>
      <w:proofErr w:type="spellStart"/>
      <w:r w:rsidRPr="00983E4B">
        <w:rPr>
          <w:rFonts w:ascii="Times New Roman" w:hAnsi="Times New Roman" w:cs="Times New Roman"/>
          <w:color w:val="000000"/>
          <w:sz w:val="24"/>
          <w:szCs w:val="24"/>
        </w:rPr>
        <w:t>Hypoxemi</w:t>
      </w:r>
      <w:proofErr w:type="spellEnd"/>
    </w:p>
    <w:p w:rsidR="00983E4B" w:rsidRPr="00983E4B" w:rsidRDefault="00983E4B" w:rsidP="00961DEE">
      <w:pPr>
        <w:numPr>
          <w:ilvl w:val="0"/>
          <w:numId w:val="24"/>
        </w:numPr>
        <w:spacing w:before="100" w:beforeAutospacing="1" w:after="50"/>
        <w:rPr>
          <w:rFonts w:ascii="Times New Roman" w:hAnsi="Times New Roman" w:cs="Times New Roman"/>
          <w:color w:val="000000"/>
          <w:sz w:val="24"/>
          <w:szCs w:val="24"/>
        </w:rPr>
      </w:pPr>
      <w:r w:rsidRPr="00983E4B">
        <w:rPr>
          <w:rFonts w:ascii="Times New Roman" w:hAnsi="Times New Roman" w:cs="Times New Roman"/>
          <w:color w:val="000000"/>
          <w:sz w:val="24"/>
          <w:szCs w:val="24"/>
        </w:rPr>
        <w:t>Kramper ofte bare observert av den som har omsorgen for barnet</w:t>
      </w:r>
    </w:p>
    <w:p w:rsidR="00983E4B" w:rsidRPr="00983E4B" w:rsidRDefault="00983E4B" w:rsidP="00961DEE">
      <w:pPr>
        <w:numPr>
          <w:ilvl w:val="0"/>
          <w:numId w:val="24"/>
        </w:numPr>
        <w:spacing w:before="100" w:beforeAutospacing="1" w:after="50"/>
        <w:rPr>
          <w:rFonts w:ascii="Times New Roman" w:hAnsi="Times New Roman" w:cs="Times New Roman"/>
          <w:color w:val="000000"/>
          <w:sz w:val="24"/>
          <w:szCs w:val="24"/>
        </w:rPr>
      </w:pPr>
      <w:r w:rsidRPr="00983E4B">
        <w:rPr>
          <w:rFonts w:ascii="Times New Roman" w:hAnsi="Times New Roman" w:cs="Times New Roman"/>
          <w:color w:val="000000"/>
          <w:sz w:val="24"/>
          <w:szCs w:val="24"/>
        </w:rPr>
        <w:t>Hypoglykemi</w:t>
      </w:r>
    </w:p>
    <w:p w:rsidR="00983E4B" w:rsidRPr="00983E4B" w:rsidRDefault="00983E4B" w:rsidP="00961DEE">
      <w:pPr>
        <w:numPr>
          <w:ilvl w:val="0"/>
          <w:numId w:val="24"/>
        </w:numPr>
        <w:spacing w:before="100" w:beforeAutospacing="1" w:after="50"/>
        <w:rPr>
          <w:rFonts w:ascii="Times New Roman" w:hAnsi="Times New Roman" w:cs="Times New Roman"/>
          <w:color w:val="000000"/>
          <w:sz w:val="24"/>
          <w:szCs w:val="24"/>
        </w:rPr>
      </w:pPr>
      <w:proofErr w:type="spellStart"/>
      <w:r w:rsidRPr="00983E4B">
        <w:rPr>
          <w:rFonts w:ascii="Times New Roman" w:hAnsi="Times New Roman" w:cs="Times New Roman"/>
          <w:color w:val="000000"/>
          <w:sz w:val="24"/>
          <w:szCs w:val="24"/>
        </w:rPr>
        <w:t>Mage</w:t>
      </w:r>
      <w:r w:rsidRPr="00983E4B">
        <w:rPr>
          <w:rFonts w:ascii="Cambria Math" w:hAnsi="Cambria Math" w:cs="Times New Roman"/>
          <w:color w:val="000000"/>
          <w:sz w:val="24"/>
          <w:szCs w:val="24"/>
        </w:rPr>
        <w:t>‐</w:t>
      </w:r>
      <w:r w:rsidRPr="00983E4B">
        <w:rPr>
          <w:rFonts w:ascii="Times New Roman" w:hAnsi="Times New Roman" w:cs="Times New Roman"/>
          <w:color w:val="000000"/>
          <w:sz w:val="24"/>
          <w:szCs w:val="24"/>
        </w:rPr>
        <w:t>tarm</w:t>
      </w:r>
      <w:proofErr w:type="spellEnd"/>
      <w:r w:rsidRPr="00983E4B">
        <w:rPr>
          <w:rFonts w:ascii="Times New Roman" w:hAnsi="Times New Roman" w:cs="Times New Roman"/>
          <w:color w:val="000000"/>
          <w:sz w:val="24"/>
          <w:szCs w:val="24"/>
        </w:rPr>
        <w:t xml:space="preserve"> besvær eller sykdommer </w:t>
      </w:r>
      <w:proofErr w:type="spellStart"/>
      <w:r w:rsidRPr="00983E4B">
        <w:rPr>
          <w:rFonts w:ascii="Times New Roman" w:hAnsi="Times New Roman" w:cs="Times New Roman"/>
          <w:color w:val="000000"/>
          <w:sz w:val="24"/>
          <w:szCs w:val="24"/>
        </w:rPr>
        <w:t>etc</w:t>
      </w:r>
      <w:proofErr w:type="spellEnd"/>
      <w:r w:rsidRPr="00983E4B">
        <w:rPr>
          <w:rFonts w:ascii="Times New Roman" w:hAnsi="Times New Roman" w:cs="Times New Roman"/>
          <w:color w:val="000000"/>
          <w:sz w:val="24"/>
          <w:szCs w:val="24"/>
        </w:rPr>
        <w:t xml:space="preserve"> uten medisinsk forklaring</w:t>
      </w:r>
    </w:p>
    <w:p w:rsidR="00983E4B" w:rsidRPr="00983E4B" w:rsidRDefault="00983E4B" w:rsidP="00961DEE">
      <w:pPr>
        <w:numPr>
          <w:ilvl w:val="0"/>
          <w:numId w:val="24"/>
        </w:numPr>
        <w:spacing w:before="100" w:beforeAutospacing="1" w:after="50"/>
        <w:rPr>
          <w:rFonts w:ascii="Times New Roman" w:hAnsi="Times New Roman" w:cs="Times New Roman"/>
          <w:color w:val="000000"/>
          <w:sz w:val="24"/>
          <w:szCs w:val="24"/>
        </w:rPr>
      </w:pPr>
      <w:r w:rsidRPr="00983E4B">
        <w:rPr>
          <w:rFonts w:ascii="Times New Roman" w:hAnsi="Times New Roman" w:cs="Times New Roman"/>
          <w:color w:val="000000"/>
          <w:sz w:val="24"/>
          <w:szCs w:val="24"/>
        </w:rPr>
        <w:t>Allergiske symptomer – ikke observert av andre enn omsorgsgiver</w:t>
      </w:r>
    </w:p>
    <w:p w:rsidR="004B34D9" w:rsidRDefault="004B34D9" w:rsidP="00961DEE">
      <w:pPr>
        <w:rPr>
          <w:rFonts w:ascii="Times New Roman" w:hAnsi="Times New Roman"/>
          <w:b/>
          <w:color w:val="000000"/>
          <w:sz w:val="24"/>
          <w:szCs w:val="24"/>
        </w:rPr>
      </w:pPr>
    </w:p>
    <w:p w:rsidR="00983E4B" w:rsidRPr="007A40A8" w:rsidRDefault="00983E4B" w:rsidP="00961DEE">
      <w:pPr>
        <w:rPr>
          <w:rFonts w:ascii="Times New Roman" w:eastAsia="Times New Roman" w:hAnsi="Times New Roman" w:cs="Times New Roman"/>
          <w:b/>
          <w:bCs/>
          <w:color w:val="000000"/>
          <w:sz w:val="24"/>
          <w:szCs w:val="24"/>
          <w:lang w:eastAsia="nb-NO"/>
        </w:rPr>
      </w:pPr>
      <w:r w:rsidRPr="007A40A8">
        <w:rPr>
          <w:rFonts w:ascii="Times New Roman" w:hAnsi="Times New Roman"/>
          <w:b/>
          <w:color w:val="000000"/>
          <w:sz w:val="24"/>
          <w:szCs w:val="24"/>
        </w:rPr>
        <w:t>Tiltak og undersøkelser ved mistanke om mishandling</w:t>
      </w:r>
    </w:p>
    <w:p w:rsidR="00983E4B" w:rsidRPr="000B52DB" w:rsidRDefault="00983E4B" w:rsidP="00961DEE">
      <w:pPr>
        <w:pStyle w:val="NormalWeb"/>
        <w:spacing w:line="276" w:lineRule="auto"/>
        <w:rPr>
          <w:rFonts w:ascii="Times New Roman" w:hAnsi="Times New Roman"/>
          <w:sz w:val="24"/>
          <w:szCs w:val="24"/>
        </w:rPr>
      </w:pPr>
      <w:r w:rsidRPr="00983E4B">
        <w:rPr>
          <w:rFonts w:ascii="Times New Roman" w:hAnsi="Times New Roman"/>
          <w:color w:val="000000"/>
          <w:sz w:val="24"/>
          <w:szCs w:val="24"/>
        </w:rPr>
        <w:t xml:space="preserve">Ved mistanke om fysisk mishandling skal følgende </w:t>
      </w:r>
      <w:r w:rsidRPr="000B52DB">
        <w:rPr>
          <w:rFonts w:ascii="Times New Roman" w:hAnsi="Times New Roman"/>
          <w:sz w:val="24"/>
          <w:szCs w:val="24"/>
        </w:rPr>
        <w:t>tiltak og undersøkelser iverksettes</w:t>
      </w:r>
      <w:r w:rsidR="000B52DB" w:rsidRPr="000B52DB">
        <w:rPr>
          <w:rFonts w:ascii="Times New Roman" w:hAnsi="Times New Roman"/>
          <w:sz w:val="24"/>
          <w:szCs w:val="24"/>
        </w:rPr>
        <w:t>:</w:t>
      </w:r>
      <w:r w:rsidRPr="000B52DB">
        <w:rPr>
          <w:rFonts w:ascii="Times New Roman" w:hAnsi="Times New Roman"/>
          <w:sz w:val="24"/>
          <w:szCs w:val="24"/>
        </w:rPr>
        <w:t xml:space="preserve"> grundig klinisk anamnese med hendelsesforløp, </w:t>
      </w:r>
      <w:proofErr w:type="spellStart"/>
      <w:r w:rsidRPr="000B52DB">
        <w:rPr>
          <w:rFonts w:ascii="Times New Roman" w:hAnsi="Times New Roman"/>
          <w:sz w:val="24"/>
          <w:szCs w:val="24"/>
        </w:rPr>
        <w:t>sykehistorie</w:t>
      </w:r>
      <w:proofErr w:type="spellEnd"/>
      <w:r w:rsidRPr="000B52DB">
        <w:rPr>
          <w:rFonts w:ascii="Times New Roman" w:hAnsi="Times New Roman"/>
          <w:sz w:val="24"/>
          <w:szCs w:val="24"/>
        </w:rPr>
        <w:t xml:space="preserve"> og klinisk undersøkelse. </w:t>
      </w:r>
    </w:p>
    <w:p w:rsidR="00983E4B" w:rsidRPr="00983E4B" w:rsidRDefault="00983E4B" w:rsidP="00961DEE">
      <w:pPr>
        <w:pStyle w:val="NormalWeb"/>
        <w:spacing w:line="276" w:lineRule="auto"/>
        <w:rPr>
          <w:rFonts w:ascii="Times New Roman" w:hAnsi="Times New Roman"/>
          <w:color w:val="000000"/>
          <w:sz w:val="24"/>
          <w:szCs w:val="24"/>
        </w:rPr>
      </w:pPr>
      <w:r w:rsidRPr="00983E4B">
        <w:rPr>
          <w:rFonts w:ascii="Times New Roman" w:hAnsi="Times New Roman"/>
          <w:color w:val="000000"/>
          <w:sz w:val="24"/>
          <w:szCs w:val="24"/>
        </w:rPr>
        <w:t> </w:t>
      </w:r>
    </w:p>
    <w:p w:rsidR="00983E4B" w:rsidRPr="00983E4B" w:rsidRDefault="00983E4B" w:rsidP="00961DEE">
      <w:pPr>
        <w:pStyle w:val="Overskrift3"/>
        <w:spacing w:line="276" w:lineRule="auto"/>
        <w:rPr>
          <w:rFonts w:ascii="Times New Roman" w:hAnsi="Times New Roman"/>
          <w:color w:val="000000"/>
          <w:sz w:val="24"/>
          <w:szCs w:val="24"/>
        </w:rPr>
      </w:pPr>
      <w:r w:rsidRPr="00983E4B">
        <w:rPr>
          <w:rFonts w:ascii="Times New Roman" w:hAnsi="Times New Roman"/>
          <w:color w:val="000000"/>
          <w:sz w:val="24"/>
          <w:szCs w:val="24"/>
        </w:rPr>
        <w:t>Mulige differensial diagnoser</w:t>
      </w:r>
    </w:p>
    <w:p w:rsidR="00983E4B" w:rsidRPr="00983E4B" w:rsidRDefault="00983E4B" w:rsidP="00961DEE">
      <w:pPr>
        <w:pStyle w:val="NormalWeb"/>
        <w:spacing w:line="276" w:lineRule="auto"/>
        <w:rPr>
          <w:rFonts w:ascii="Times New Roman" w:hAnsi="Times New Roman"/>
          <w:color w:val="000000"/>
          <w:sz w:val="24"/>
          <w:szCs w:val="24"/>
        </w:rPr>
      </w:pPr>
      <w:r w:rsidRPr="00983E4B">
        <w:rPr>
          <w:rFonts w:ascii="Times New Roman" w:hAnsi="Times New Roman"/>
          <w:color w:val="000000"/>
          <w:sz w:val="24"/>
          <w:szCs w:val="24"/>
        </w:rPr>
        <w:t>M</w:t>
      </w:r>
      <w:r w:rsidR="00770C8E">
        <w:rPr>
          <w:rFonts w:ascii="Times New Roman" w:hAnsi="Times New Roman"/>
          <w:color w:val="000000"/>
          <w:sz w:val="24"/>
          <w:szCs w:val="24"/>
        </w:rPr>
        <w:t>an må være obs på m</w:t>
      </w:r>
      <w:r w:rsidRPr="00983E4B">
        <w:rPr>
          <w:rFonts w:ascii="Times New Roman" w:hAnsi="Times New Roman"/>
          <w:color w:val="000000"/>
          <w:sz w:val="24"/>
          <w:szCs w:val="24"/>
        </w:rPr>
        <w:t xml:space="preserve">ulige differensialdiagnoser ved mishandling: </w:t>
      </w:r>
    </w:p>
    <w:p w:rsidR="00770C8E" w:rsidRDefault="00983E4B" w:rsidP="00961DEE">
      <w:pPr>
        <w:pStyle w:val="NormalWeb"/>
        <w:numPr>
          <w:ilvl w:val="0"/>
          <w:numId w:val="30"/>
        </w:numPr>
        <w:spacing w:line="276" w:lineRule="auto"/>
        <w:rPr>
          <w:rFonts w:ascii="Times New Roman" w:hAnsi="Times New Roman"/>
          <w:color w:val="000000"/>
          <w:sz w:val="24"/>
          <w:szCs w:val="24"/>
        </w:rPr>
      </w:pPr>
      <w:r w:rsidRPr="00983E4B">
        <w:rPr>
          <w:rFonts w:ascii="Times New Roman" w:hAnsi="Times New Roman"/>
          <w:color w:val="000000"/>
          <w:sz w:val="24"/>
          <w:szCs w:val="24"/>
        </w:rPr>
        <w:t>Hematologiske tilstande</w:t>
      </w:r>
      <w:r w:rsidR="00770C8E">
        <w:rPr>
          <w:rFonts w:ascii="Times New Roman" w:hAnsi="Times New Roman"/>
          <w:color w:val="000000"/>
          <w:sz w:val="24"/>
          <w:szCs w:val="24"/>
        </w:rPr>
        <w:t>r som gir økt blødningstendens</w:t>
      </w:r>
    </w:p>
    <w:p w:rsidR="00983E4B" w:rsidRPr="00770C8E" w:rsidRDefault="00983E4B" w:rsidP="00961DEE">
      <w:pPr>
        <w:pStyle w:val="NormalWeb"/>
        <w:numPr>
          <w:ilvl w:val="0"/>
          <w:numId w:val="30"/>
        </w:numPr>
        <w:spacing w:line="276" w:lineRule="auto"/>
        <w:rPr>
          <w:rFonts w:ascii="Times New Roman" w:hAnsi="Times New Roman"/>
          <w:color w:val="000000"/>
          <w:sz w:val="24"/>
          <w:szCs w:val="24"/>
        </w:rPr>
      </w:pPr>
      <w:proofErr w:type="spellStart"/>
      <w:r w:rsidRPr="00770C8E">
        <w:rPr>
          <w:rFonts w:ascii="Times New Roman" w:hAnsi="Times New Roman"/>
          <w:color w:val="000000"/>
          <w:sz w:val="24"/>
          <w:szCs w:val="24"/>
        </w:rPr>
        <w:t>Congenital</w:t>
      </w:r>
      <w:proofErr w:type="spellEnd"/>
      <w:r w:rsidRPr="00770C8E">
        <w:rPr>
          <w:rFonts w:ascii="Times New Roman" w:hAnsi="Times New Roman"/>
          <w:color w:val="000000"/>
          <w:sz w:val="24"/>
          <w:szCs w:val="24"/>
        </w:rPr>
        <w:t xml:space="preserve"> </w:t>
      </w:r>
      <w:proofErr w:type="spellStart"/>
      <w:r w:rsidRPr="00770C8E">
        <w:rPr>
          <w:rFonts w:ascii="Times New Roman" w:hAnsi="Times New Roman"/>
          <w:color w:val="000000"/>
          <w:sz w:val="24"/>
          <w:szCs w:val="24"/>
        </w:rPr>
        <w:t>dermal</w:t>
      </w:r>
      <w:proofErr w:type="spellEnd"/>
      <w:r w:rsidRPr="00770C8E">
        <w:rPr>
          <w:rFonts w:ascii="Times New Roman" w:hAnsi="Times New Roman"/>
          <w:color w:val="000000"/>
          <w:sz w:val="24"/>
          <w:szCs w:val="24"/>
        </w:rPr>
        <w:t xml:space="preserve"> </w:t>
      </w:r>
      <w:proofErr w:type="spellStart"/>
      <w:r w:rsidRPr="00770C8E">
        <w:rPr>
          <w:rFonts w:ascii="Times New Roman" w:hAnsi="Times New Roman"/>
          <w:color w:val="000000"/>
          <w:sz w:val="24"/>
          <w:szCs w:val="24"/>
        </w:rPr>
        <w:t>melanocytosis</w:t>
      </w:r>
      <w:proofErr w:type="spellEnd"/>
      <w:r w:rsidRPr="00770C8E">
        <w:rPr>
          <w:rFonts w:ascii="Times New Roman" w:hAnsi="Times New Roman"/>
          <w:color w:val="000000"/>
          <w:sz w:val="24"/>
          <w:szCs w:val="24"/>
        </w:rPr>
        <w:t xml:space="preserve"> (</w:t>
      </w:r>
      <w:proofErr w:type="spellStart"/>
      <w:r w:rsidRPr="00770C8E">
        <w:rPr>
          <w:rFonts w:ascii="Times New Roman" w:hAnsi="Times New Roman"/>
          <w:color w:val="000000"/>
          <w:sz w:val="24"/>
          <w:szCs w:val="24"/>
        </w:rPr>
        <w:t>Mongolian</w:t>
      </w:r>
      <w:proofErr w:type="spellEnd"/>
      <w:r w:rsidRPr="00770C8E">
        <w:rPr>
          <w:rFonts w:ascii="Times New Roman" w:hAnsi="Times New Roman"/>
          <w:color w:val="000000"/>
          <w:sz w:val="24"/>
          <w:szCs w:val="24"/>
        </w:rPr>
        <w:t xml:space="preserve"> spot/ Mongolflekk): blålig pigmentert områder i huden, </w:t>
      </w:r>
      <w:r w:rsidR="00770C8E">
        <w:rPr>
          <w:rFonts w:ascii="Times New Roman" w:hAnsi="Times New Roman"/>
          <w:color w:val="000000"/>
          <w:sz w:val="24"/>
          <w:szCs w:val="24"/>
        </w:rPr>
        <w:t>spesielt vanlig på sete og rygg. Mongolflekker dokumenteres (beskrives) i barnejournalen.</w:t>
      </w:r>
    </w:p>
    <w:p w:rsidR="00983E4B" w:rsidRPr="000B52DB" w:rsidRDefault="00983E4B" w:rsidP="00961DEE">
      <w:pPr>
        <w:rPr>
          <w:rFonts w:ascii="Times New Roman" w:eastAsia="Times New Roman" w:hAnsi="Times New Roman" w:cs="Times New Roman"/>
          <w:b/>
          <w:bCs/>
          <w:color w:val="000000"/>
          <w:sz w:val="24"/>
          <w:szCs w:val="24"/>
          <w:lang w:eastAsia="nb-NO"/>
        </w:rPr>
      </w:pPr>
    </w:p>
    <w:p w:rsidR="00983E4B" w:rsidRPr="000B52DB" w:rsidRDefault="00983E4B" w:rsidP="00961DEE">
      <w:pPr>
        <w:pStyle w:val="NormalWeb"/>
        <w:spacing w:line="276" w:lineRule="auto"/>
        <w:rPr>
          <w:rFonts w:ascii="Times New Roman" w:hAnsi="Times New Roman"/>
          <w:b/>
          <w:color w:val="000000"/>
          <w:sz w:val="24"/>
          <w:szCs w:val="24"/>
        </w:rPr>
      </w:pPr>
      <w:r w:rsidRPr="000B52DB">
        <w:rPr>
          <w:rFonts w:ascii="Times New Roman" w:hAnsi="Times New Roman"/>
          <w:b/>
          <w:color w:val="000000"/>
          <w:sz w:val="24"/>
          <w:szCs w:val="24"/>
        </w:rPr>
        <w:t>Tiltak ved mistanke om fysisk mishandling av barn</w:t>
      </w:r>
      <w:r w:rsidR="00770C8E" w:rsidRPr="000B52DB">
        <w:rPr>
          <w:rFonts w:ascii="Times New Roman" w:hAnsi="Times New Roman"/>
          <w:b/>
          <w:color w:val="000000"/>
          <w:sz w:val="24"/>
          <w:szCs w:val="24"/>
        </w:rPr>
        <w:t>:</w:t>
      </w:r>
    </w:p>
    <w:p w:rsidR="00983E4B" w:rsidRPr="00983E4B" w:rsidRDefault="00DA332E" w:rsidP="00961DEE">
      <w:pPr>
        <w:numPr>
          <w:ilvl w:val="0"/>
          <w:numId w:val="29"/>
        </w:numPr>
        <w:spacing w:before="100" w:beforeAutospacing="1" w:after="50"/>
        <w:rPr>
          <w:rFonts w:ascii="Times New Roman" w:hAnsi="Times New Roman" w:cs="Times New Roman"/>
          <w:color w:val="000000"/>
          <w:sz w:val="24"/>
          <w:szCs w:val="24"/>
        </w:rPr>
      </w:pPr>
      <w:r>
        <w:rPr>
          <w:rFonts w:ascii="Times New Roman" w:hAnsi="Times New Roman" w:cs="Times New Roman"/>
          <w:color w:val="000000"/>
          <w:sz w:val="24"/>
          <w:szCs w:val="24"/>
        </w:rPr>
        <w:t xml:space="preserve">Varsle </w:t>
      </w:r>
      <w:r w:rsidR="00770C8E">
        <w:rPr>
          <w:rFonts w:ascii="Times New Roman" w:hAnsi="Times New Roman" w:cs="Times New Roman"/>
          <w:color w:val="000000"/>
          <w:sz w:val="24"/>
          <w:szCs w:val="24"/>
        </w:rPr>
        <w:t>barnevern</w:t>
      </w:r>
      <w:r>
        <w:rPr>
          <w:rFonts w:ascii="Times New Roman" w:hAnsi="Times New Roman" w:cs="Times New Roman"/>
          <w:color w:val="000000"/>
          <w:sz w:val="24"/>
          <w:szCs w:val="24"/>
        </w:rPr>
        <w:t xml:space="preserve"> og evt. Politi. Foreldre skal ikke varsles. </w:t>
      </w:r>
    </w:p>
    <w:p w:rsidR="00983E4B" w:rsidRPr="006D2495" w:rsidRDefault="00983E4B" w:rsidP="00961DEE">
      <w:pPr>
        <w:numPr>
          <w:ilvl w:val="0"/>
          <w:numId w:val="29"/>
        </w:numPr>
        <w:spacing w:before="100" w:beforeAutospacing="1" w:after="50"/>
        <w:rPr>
          <w:rFonts w:ascii="Times New Roman" w:hAnsi="Times New Roman" w:cs="Times New Roman"/>
          <w:color w:val="000000"/>
          <w:sz w:val="24"/>
          <w:szCs w:val="24"/>
        </w:rPr>
      </w:pPr>
      <w:r w:rsidRPr="00983E4B">
        <w:rPr>
          <w:rFonts w:ascii="Times New Roman" w:hAnsi="Times New Roman" w:cs="Times New Roman"/>
          <w:color w:val="000000"/>
          <w:sz w:val="24"/>
          <w:szCs w:val="24"/>
        </w:rPr>
        <w:t>Dokumenter funn v</w:t>
      </w:r>
      <w:r w:rsidR="00DA332E">
        <w:rPr>
          <w:rFonts w:ascii="Times New Roman" w:hAnsi="Times New Roman" w:cs="Times New Roman"/>
          <w:color w:val="000000"/>
          <w:sz w:val="24"/>
          <w:szCs w:val="24"/>
        </w:rPr>
        <w:t>ed undersøkelser i barnets journal (evt. også foto/</w:t>
      </w:r>
      <w:r w:rsidRPr="00983E4B">
        <w:rPr>
          <w:rFonts w:ascii="Times New Roman" w:hAnsi="Times New Roman" w:cs="Times New Roman"/>
          <w:color w:val="000000"/>
          <w:sz w:val="24"/>
          <w:szCs w:val="24"/>
        </w:rPr>
        <w:t>video)</w:t>
      </w:r>
    </w:p>
    <w:p w:rsidR="00983E4B" w:rsidRPr="00983E4B" w:rsidRDefault="00983E4B" w:rsidP="00961DEE">
      <w:pPr>
        <w:numPr>
          <w:ilvl w:val="0"/>
          <w:numId w:val="29"/>
        </w:numPr>
        <w:spacing w:before="100" w:beforeAutospacing="1" w:after="50"/>
        <w:rPr>
          <w:rFonts w:ascii="Times New Roman" w:hAnsi="Times New Roman" w:cs="Times New Roman"/>
          <w:color w:val="000000"/>
          <w:sz w:val="24"/>
          <w:szCs w:val="24"/>
        </w:rPr>
      </w:pPr>
      <w:r w:rsidRPr="00983E4B">
        <w:rPr>
          <w:rFonts w:ascii="Times New Roman" w:hAnsi="Times New Roman" w:cs="Times New Roman"/>
          <w:color w:val="000000"/>
          <w:sz w:val="24"/>
          <w:szCs w:val="24"/>
        </w:rPr>
        <w:t xml:space="preserve">Alle funn </w:t>
      </w:r>
      <w:r w:rsidR="006D2495">
        <w:rPr>
          <w:rFonts w:ascii="Times New Roman" w:hAnsi="Times New Roman" w:cs="Times New Roman"/>
          <w:color w:val="000000"/>
          <w:sz w:val="24"/>
          <w:szCs w:val="24"/>
        </w:rPr>
        <w:t xml:space="preserve">og utsagn </w:t>
      </w:r>
      <w:r w:rsidRPr="00983E4B">
        <w:rPr>
          <w:rFonts w:ascii="Times New Roman" w:hAnsi="Times New Roman" w:cs="Times New Roman"/>
          <w:color w:val="000000"/>
          <w:sz w:val="24"/>
          <w:szCs w:val="24"/>
        </w:rPr>
        <w:t>skal dokumenteres godt i et språk som kan forstås av ikke-medisinere.</w:t>
      </w:r>
    </w:p>
    <w:p w:rsidR="00961DEE" w:rsidRPr="00961DEE" w:rsidRDefault="00983E4B" w:rsidP="00961DEE">
      <w:pPr>
        <w:numPr>
          <w:ilvl w:val="0"/>
          <w:numId w:val="29"/>
        </w:numPr>
        <w:spacing w:before="100" w:beforeAutospacing="1" w:after="50"/>
        <w:rPr>
          <w:rFonts w:ascii="Times New Roman" w:hAnsi="Times New Roman" w:cs="Times New Roman"/>
          <w:color w:val="000000"/>
          <w:sz w:val="24"/>
          <w:szCs w:val="24"/>
        </w:rPr>
      </w:pPr>
      <w:r w:rsidRPr="00983E4B">
        <w:rPr>
          <w:rFonts w:ascii="Times New Roman" w:hAnsi="Times New Roman" w:cs="Times New Roman"/>
          <w:color w:val="000000"/>
          <w:sz w:val="24"/>
          <w:szCs w:val="24"/>
        </w:rPr>
        <w:t>Skader skal beskrives med detaljert utseende, størrelse og lokalisasjon i journalen.</w:t>
      </w:r>
    </w:p>
    <w:p w:rsidR="001C3DDB" w:rsidRPr="00817AE9" w:rsidRDefault="0004067F" w:rsidP="00961DEE">
      <w:pPr>
        <w:rPr>
          <w:rFonts w:ascii="Times New Roman" w:hAnsi="Times New Roman" w:cs="Times New Roman"/>
          <w:color w:val="000000"/>
          <w:sz w:val="32"/>
          <w:szCs w:val="32"/>
        </w:rPr>
      </w:pPr>
      <w:r w:rsidRPr="00817AE9">
        <w:rPr>
          <w:rFonts w:ascii="Times New Roman" w:hAnsi="Times New Roman" w:cs="Times New Roman"/>
          <w:color w:val="000000"/>
          <w:sz w:val="32"/>
          <w:szCs w:val="32"/>
        </w:rPr>
        <w:lastRenderedPageBreak/>
        <w:t>Opplysninger til barnevernstjeneste og politi</w:t>
      </w:r>
    </w:p>
    <w:p w:rsidR="00017350" w:rsidRPr="00017350" w:rsidRDefault="00017350" w:rsidP="00961DEE">
      <w:pPr>
        <w:pStyle w:val="Listeavsnitt"/>
        <w:numPr>
          <w:ilvl w:val="0"/>
          <w:numId w:val="31"/>
        </w:numPr>
        <w:spacing w:before="100" w:beforeAutospacing="1" w:after="50"/>
        <w:rPr>
          <w:rFonts w:ascii="Times New Roman" w:hAnsi="Times New Roman" w:cs="Times New Roman"/>
          <w:color w:val="000000"/>
          <w:sz w:val="24"/>
          <w:szCs w:val="24"/>
        </w:rPr>
      </w:pPr>
      <w:r w:rsidRPr="00017350">
        <w:rPr>
          <w:rFonts w:ascii="Times New Roman" w:hAnsi="Times New Roman" w:cs="Times New Roman"/>
          <w:color w:val="000000"/>
          <w:sz w:val="24"/>
          <w:szCs w:val="24"/>
        </w:rPr>
        <w:t>Helsepersonellet skal være kjent med og etterleve følgende plikter:</w:t>
      </w:r>
    </w:p>
    <w:p w:rsidR="0004067F" w:rsidRPr="00017350" w:rsidRDefault="0069787C" w:rsidP="00961DEE">
      <w:pPr>
        <w:pStyle w:val="Listeavsnitt"/>
        <w:numPr>
          <w:ilvl w:val="1"/>
          <w:numId w:val="18"/>
        </w:numPr>
        <w:spacing w:before="100" w:beforeAutospacing="1" w:after="50"/>
        <w:rPr>
          <w:rFonts w:ascii="Times New Roman" w:hAnsi="Times New Roman" w:cs="Times New Roman"/>
          <w:color w:val="000000"/>
          <w:sz w:val="24"/>
          <w:szCs w:val="24"/>
        </w:rPr>
      </w:pPr>
      <w:proofErr w:type="spellStart"/>
      <w:r w:rsidRPr="00017350">
        <w:rPr>
          <w:rFonts w:ascii="Times New Roman" w:hAnsi="Times New Roman" w:cs="Times New Roman"/>
          <w:sz w:val="24"/>
          <w:szCs w:val="24"/>
        </w:rPr>
        <w:t>Oplysningsplikten</w:t>
      </w:r>
      <w:proofErr w:type="spellEnd"/>
      <w:r w:rsidRPr="00017350">
        <w:rPr>
          <w:rFonts w:ascii="Times New Roman" w:hAnsi="Times New Roman" w:cs="Times New Roman"/>
          <w:sz w:val="24"/>
          <w:szCs w:val="24"/>
        </w:rPr>
        <w:t xml:space="preserve"> til barnevernet – på eget initiativ og ved pålegg, jf. Helsepersonelloven § 33</w:t>
      </w:r>
    </w:p>
    <w:p w:rsidR="0069787C" w:rsidRDefault="0069787C" w:rsidP="00961DEE">
      <w:pPr>
        <w:pStyle w:val="Listeavsnitt"/>
        <w:numPr>
          <w:ilvl w:val="1"/>
          <w:numId w:val="18"/>
        </w:numPr>
        <w:spacing w:before="100" w:beforeAutospacing="1" w:after="50"/>
        <w:rPr>
          <w:rFonts w:ascii="Times New Roman" w:hAnsi="Times New Roman" w:cs="Times New Roman"/>
          <w:sz w:val="24"/>
          <w:szCs w:val="24"/>
        </w:rPr>
      </w:pPr>
      <w:r>
        <w:rPr>
          <w:rFonts w:ascii="Times New Roman" w:hAnsi="Times New Roman" w:cs="Times New Roman"/>
          <w:sz w:val="24"/>
          <w:szCs w:val="24"/>
        </w:rPr>
        <w:t xml:space="preserve">Opplysningsplikt til politi og brannvesen, jf. </w:t>
      </w:r>
      <w:r w:rsidR="00017350">
        <w:rPr>
          <w:rFonts w:ascii="Times New Roman" w:hAnsi="Times New Roman" w:cs="Times New Roman"/>
          <w:sz w:val="24"/>
          <w:szCs w:val="24"/>
        </w:rPr>
        <w:t>H</w:t>
      </w:r>
      <w:r>
        <w:rPr>
          <w:rFonts w:ascii="Times New Roman" w:hAnsi="Times New Roman" w:cs="Times New Roman"/>
          <w:sz w:val="24"/>
          <w:szCs w:val="24"/>
        </w:rPr>
        <w:t>elsepersonelloven</w:t>
      </w:r>
      <w:r w:rsidR="00017350">
        <w:rPr>
          <w:rFonts w:ascii="Times New Roman" w:hAnsi="Times New Roman" w:cs="Times New Roman"/>
          <w:sz w:val="24"/>
          <w:szCs w:val="24"/>
        </w:rPr>
        <w:t xml:space="preserve"> § 31</w:t>
      </w:r>
    </w:p>
    <w:p w:rsidR="00017350" w:rsidRDefault="00017350" w:rsidP="00961DEE">
      <w:pPr>
        <w:pStyle w:val="Listeavsnitt"/>
        <w:numPr>
          <w:ilvl w:val="1"/>
          <w:numId w:val="18"/>
        </w:numPr>
        <w:spacing w:before="100" w:beforeAutospacing="1" w:after="50"/>
        <w:rPr>
          <w:rFonts w:ascii="Times New Roman" w:hAnsi="Times New Roman" w:cs="Times New Roman"/>
          <w:sz w:val="24"/>
          <w:szCs w:val="24"/>
        </w:rPr>
      </w:pPr>
      <w:r>
        <w:rPr>
          <w:rFonts w:ascii="Times New Roman" w:hAnsi="Times New Roman" w:cs="Times New Roman"/>
          <w:sz w:val="24"/>
          <w:szCs w:val="24"/>
        </w:rPr>
        <w:t>Det personlige ansvaret for å melde</w:t>
      </w:r>
    </w:p>
    <w:p w:rsidR="00817AE9" w:rsidRDefault="00817AE9" w:rsidP="00961DEE">
      <w:pPr>
        <w:pStyle w:val="Listeavsnitt"/>
        <w:numPr>
          <w:ilvl w:val="1"/>
          <w:numId w:val="18"/>
        </w:numPr>
        <w:spacing w:before="100" w:beforeAutospacing="1" w:after="50"/>
        <w:rPr>
          <w:rFonts w:ascii="Times New Roman" w:hAnsi="Times New Roman" w:cs="Times New Roman"/>
          <w:sz w:val="24"/>
          <w:szCs w:val="24"/>
        </w:rPr>
      </w:pPr>
      <w:r>
        <w:rPr>
          <w:rFonts w:ascii="Times New Roman" w:hAnsi="Times New Roman" w:cs="Times New Roman"/>
          <w:sz w:val="24"/>
          <w:szCs w:val="24"/>
        </w:rPr>
        <w:t>Plikt til å hindre at straffbare handlinger blir begått, jf. Straffeloven § 196</w:t>
      </w:r>
    </w:p>
    <w:p w:rsidR="00017350" w:rsidRDefault="00017350" w:rsidP="00961DEE">
      <w:pPr>
        <w:pStyle w:val="Listeavsnitt"/>
        <w:spacing w:before="100" w:beforeAutospacing="1" w:after="50"/>
        <w:rPr>
          <w:rFonts w:ascii="Times New Roman" w:hAnsi="Times New Roman" w:cs="Times New Roman"/>
          <w:sz w:val="24"/>
          <w:szCs w:val="24"/>
        </w:rPr>
      </w:pPr>
    </w:p>
    <w:p w:rsidR="00017350" w:rsidRDefault="00817AE9" w:rsidP="00961DEE">
      <w:pPr>
        <w:pStyle w:val="Listeavsnitt"/>
        <w:numPr>
          <w:ilvl w:val="0"/>
          <w:numId w:val="18"/>
        </w:numPr>
        <w:spacing w:before="100" w:beforeAutospacing="1" w:after="50"/>
        <w:rPr>
          <w:rFonts w:ascii="Times New Roman" w:hAnsi="Times New Roman" w:cs="Times New Roman"/>
          <w:sz w:val="24"/>
          <w:szCs w:val="24"/>
        </w:rPr>
      </w:pPr>
      <w:r>
        <w:rPr>
          <w:rFonts w:ascii="Times New Roman" w:hAnsi="Times New Roman" w:cs="Times New Roman"/>
          <w:sz w:val="24"/>
          <w:szCs w:val="24"/>
        </w:rPr>
        <w:t xml:space="preserve">Foresatte bør informeres om at melding til barnevernstjenesten sendes. Dersom informasjon. </w:t>
      </w:r>
      <w:r w:rsidR="00017350" w:rsidRPr="00017350">
        <w:rPr>
          <w:rFonts w:ascii="Times New Roman" w:hAnsi="Times New Roman" w:cs="Times New Roman"/>
          <w:sz w:val="24"/>
          <w:szCs w:val="24"/>
        </w:rPr>
        <w:t xml:space="preserve">Ved mistanke om </w:t>
      </w:r>
      <w:r>
        <w:rPr>
          <w:rFonts w:ascii="Times New Roman" w:hAnsi="Times New Roman" w:cs="Times New Roman"/>
          <w:sz w:val="24"/>
          <w:szCs w:val="24"/>
        </w:rPr>
        <w:t xml:space="preserve">at barnet/ungdommen er utsatt for </w:t>
      </w:r>
      <w:r w:rsidR="00017350" w:rsidRPr="00817AE9">
        <w:rPr>
          <w:rFonts w:ascii="Times New Roman" w:hAnsi="Times New Roman" w:cs="Times New Roman"/>
          <w:sz w:val="24"/>
          <w:szCs w:val="24"/>
          <w:u w:val="single"/>
        </w:rPr>
        <w:t>seksuelle overgrep, vold</w:t>
      </w:r>
      <w:r w:rsidRPr="00817AE9">
        <w:rPr>
          <w:rFonts w:ascii="Times New Roman" w:hAnsi="Times New Roman" w:cs="Times New Roman"/>
          <w:sz w:val="24"/>
          <w:szCs w:val="24"/>
          <w:u w:val="single"/>
        </w:rPr>
        <w:t>, tvangsekteskap, kjønnslemlestelse, eller dersom det å informere foreldrene kan sette noens liv og/eller helse i fare</w:t>
      </w:r>
      <w:r>
        <w:rPr>
          <w:rFonts w:ascii="Times New Roman" w:hAnsi="Times New Roman" w:cs="Times New Roman"/>
          <w:sz w:val="24"/>
          <w:szCs w:val="24"/>
        </w:rPr>
        <w:t xml:space="preserve"> er det barnevern eller politi som skal vurdere om informasjon til foresatte skal gis. </w:t>
      </w:r>
    </w:p>
    <w:p w:rsidR="003D41A0" w:rsidRPr="003D41A0" w:rsidRDefault="003D41A0" w:rsidP="00961DEE">
      <w:pPr>
        <w:pStyle w:val="Listeavsnitt"/>
        <w:numPr>
          <w:ilvl w:val="0"/>
          <w:numId w:val="18"/>
        </w:numPr>
        <w:spacing w:before="100" w:beforeAutospacing="1" w:after="50"/>
        <w:rPr>
          <w:rFonts w:ascii="Times New Roman" w:hAnsi="Times New Roman" w:cs="Times New Roman"/>
          <w:sz w:val="24"/>
          <w:szCs w:val="24"/>
        </w:rPr>
      </w:pPr>
      <w:r w:rsidRPr="003D41A0">
        <w:rPr>
          <w:rFonts w:ascii="Times New Roman" w:hAnsi="Times New Roman" w:cs="Times New Roman"/>
          <w:color w:val="000000"/>
          <w:sz w:val="23"/>
          <w:szCs w:val="23"/>
        </w:rPr>
        <w:t xml:space="preserve">Plikten til å varsle politiet inntrer når slik varsling er </w:t>
      </w:r>
      <w:r w:rsidRPr="003D41A0">
        <w:rPr>
          <w:rFonts w:ascii="Times New Roman" w:hAnsi="Times New Roman" w:cs="Times New Roman"/>
          <w:i/>
          <w:iCs/>
          <w:color w:val="000000"/>
          <w:sz w:val="23"/>
          <w:szCs w:val="23"/>
        </w:rPr>
        <w:t xml:space="preserve">nødvendig </w:t>
      </w:r>
      <w:r w:rsidRPr="003D41A0">
        <w:rPr>
          <w:rFonts w:ascii="Times New Roman" w:hAnsi="Times New Roman" w:cs="Times New Roman"/>
          <w:color w:val="000000"/>
          <w:sz w:val="23"/>
          <w:szCs w:val="23"/>
        </w:rPr>
        <w:t>for å avverge alvorlig skade.</w:t>
      </w:r>
    </w:p>
    <w:p w:rsidR="00017350" w:rsidRDefault="00017350" w:rsidP="00961DEE">
      <w:pPr>
        <w:spacing w:before="100" w:beforeAutospacing="1" w:after="50"/>
        <w:rPr>
          <w:rFonts w:ascii="Times New Roman" w:hAnsi="Times New Roman" w:cs="Times New Roman"/>
          <w:sz w:val="24"/>
          <w:szCs w:val="24"/>
        </w:rPr>
      </w:pPr>
    </w:p>
    <w:p w:rsidR="00017350" w:rsidRDefault="00017350" w:rsidP="00961DEE">
      <w:pPr>
        <w:pStyle w:val="Listeavsnitt"/>
        <w:numPr>
          <w:ilvl w:val="1"/>
          <w:numId w:val="18"/>
        </w:numPr>
        <w:spacing w:before="100" w:beforeAutospacing="1" w:after="50"/>
        <w:rPr>
          <w:rFonts w:ascii="Times New Roman" w:hAnsi="Times New Roman" w:cs="Times New Roman"/>
          <w:sz w:val="24"/>
          <w:szCs w:val="24"/>
        </w:rPr>
      </w:pPr>
      <w:r w:rsidRPr="004B34D9">
        <w:rPr>
          <w:rFonts w:ascii="Times New Roman" w:hAnsi="Times New Roman" w:cs="Times New Roman"/>
          <w:sz w:val="24"/>
          <w:szCs w:val="24"/>
        </w:rPr>
        <w:t xml:space="preserve">Statens barnehus Tromsø: 777 97440, </w:t>
      </w:r>
      <w:hyperlink r:id="rId7" w:history="1">
        <w:r w:rsidR="004B34D9" w:rsidRPr="000C0382">
          <w:rPr>
            <w:rStyle w:val="Hyperkobling"/>
            <w:rFonts w:ascii="Times New Roman" w:hAnsi="Times New Roman" w:cs="Times New Roman"/>
            <w:sz w:val="24"/>
            <w:szCs w:val="24"/>
          </w:rPr>
          <w:t>barnehuset.tromso@politiet.no</w:t>
        </w:r>
      </w:hyperlink>
    </w:p>
    <w:p w:rsidR="004B34D9" w:rsidRDefault="004B34D9" w:rsidP="00961DEE">
      <w:pPr>
        <w:pStyle w:val="Listeavsnitt"/>
        <w:numPr>
          <w:ilvl w:val="1"/>
          <w:numId w:val="18"/>
        </w:numPr>
        <w:spacing w:before="100" w:beforeAutospacing="1" w:after="50"/>
        <w:rPr>
          <w:rFonts w:ascii="Times New Roman" w:hAnsi="Times New Roman" w:cs="Times New Roman"/>
          <w:sz w:val="24"/>
          <w:szCs w:val="24"/>
        </w:rPr>
      </w:pPr>
      <w:r>
        <w:rPr>
          <w:rFonts w:ascii="Times New Roman" w:hAnsi="Times New Roman" w:cs="Times New Roman"/>
          <w:sz w:val="24"/>
          <w:szCs w:val="24"/>
        </w:rPr>
        <w:t>Astafjord barneverntjeneste 771 72055</w:t>
      </w:r>
    </w:p>
    <w:p w:rsidR="004B34D9" w:rsidRPr="004B34D9" w:rsidRDefault="004B34D9" w:rsidP="00961DEE">
      <w:pPr>
        <w:pStyle w:val="Listeavsnitt"/>
        <w:numPr>
          <w:ilvl w:val="1"/>
          <w:numId w:val="18"/>
        </w:numPr>
        <w:spacing w:before="100" w:beforeAutospacing="1" w:after="50"/>
        <w:rPr>
          <w:rFonts w:ascii="Times New Roman" w:hAnsi="Times New Roman" w:cs="Times New Roman"/>
          <w:sz w:val="24"/>
          <w:szCs w:val="24"/>
        </w:rPr>
      </w:pPr>
      <w:r>
        <w:rPr>
          <w:rFonts w:ascii="Times New Roman" w:hAnsi="Times New Roman" w:cs="Times New Roman"/>
          <w:sz w:val="24"/>
          <w:szCs w:val="24"/>
        </w:rPr>
        <w:t>Politi: 02800 – Blir automatisk tilkoblet tilhørende politidistrikt</w:t>
      </w:r>
    </w:p>
    <w:p w:rsidR="00017350" w:rsidRPr="00017350" w:rsidRDefault="00017350" w:rsidP="00961DEE">
      <w:pPr>
        <w:spacing w:before="100" w:beforeAutospacing="1" w:after="50"/>
        <w:rPr>
          <w:rFonts w:ascii="Times New Roman" w:hAnsi="Times New Roman" w:cs="Times New Roman"/>
          <w:sz w:val="24"/>
          <w:szCs w:val="24"/>
        </w:rPr>
      </w:pPr>
    </w:p>
    <w:p w:rsidR="00961DEE" w:rsidRDefault="00961DEE" w:rsidP="00961DEE">
      <w:pPr>
        <w:spacing w:before="100" w:beforeAutospacing="1" w:after="50"/>
        <w:rPr>
          <w:rFonts w:ascii="Times New Roman" w:hAnsi="Times New Roman" w:cs="Times New Roman"/>
          <w:sz w:val="24"/>
          <w:szCs w:val="24"/>
        </w:rPr>
      </w:pPr>
    </w:p>
    <w:p w:rsidR="00961DEE" w:rsidRDefault="00961DEE" w:rsidP="00961DEE">
      <w:pPr>
        <w:spacing w:before="100" w:beforeAutospacing="1" w:after="50"/>
        <w:rPr>
          <w:rFonts w:ascii="Times New Roman" w:hAnsi="Times New Roman" w:cs="Times New Roman"/>
          <w:sz w:val="24"/>
          <w:szCs w:val="24"/>
        </w:rPr>
      </w:pPr>
    </w:p>
    <w:p w:rsidR="00017350" w:rsidRDefault="004B34D9" w:rsidP="00961DEE">
      <w:pPr>
        <w:spacing w:before="100" w:beforeAutospacing="1" w:after="50"/>
        <w:rPr>
          <w:rFonts w:ascii="Times New Roman" w:hAnsi="Times New Roman" w:cs="Times New Roman"/>
          <w:sz w:val="24"/>
          <w:szCs w:val="24"/>
        </w:rPr>
      </w:pPr>
      <w:r>
        <w:rPr>
          <w:rFonts w:ascii="Times New Roman" w:hAnsi="Times New Roman" w:cs="Times New Roman"/>
          <w:sz w:val="24"/>
          <w:szCs w:val="24"/>
        </w:rPr>
        <w:t>Referanser</w:t>
      </w:r>
      <w:r w:rsidR="00703100">
        <w:rPr>
          <w:rFonts w:ascii="Times New Roman" w:hAnsi="Times New Roman" w:cs="Times New Roman"/>
          <w:sz w:val="24"/>
          <w:szCs w:val="24"/>
        </w:rPr>
        <w:t xml:space="preserve">: </w:t>
      </w:r>
    </w:p>
    <w:p w:rsidR="00703100" w:rsidRPr="000A59BB" w:rsidRDefault="00703100" w:rsidP="00961DEE">
      <w:pPr>
        <w:pStyle w:val="Listeavsnitt"/>
        <w:numPr>
          <w:ilvl w:val="1"/>
          <w:numId w:val="18"/>
        </w:numPr>
        <w:spacing w:before="100" w:beforeAutospacing="1" w:after="50"/>
        <w:rPr>
          <w:rFonts w:ascii="Times New Roman" w:hAnsi="Times New Roman" w:cs="Times New Roman"/>
          <w:sz w:val="24"/>
          <w:szCs w:val="24"/>
        </w:rPr>
      </w:pPr>
      <w:proofErr w:type="spellStart"/>
      <w:r>
        <w:rPr>
          <w:rFonts w:ascii="Times New Roman" w:hAnsi="Times New Roman" w:cs="Times New Roman"/>
          <w:sz w:val="24"/>
          <w:szCs w:val="24"/>
        </w:rPr>
        <w:t>helsebiblioteket.no</w:t>
      </w:r>
      <w:proofErr w:type="spellEnd"/>
      <w:r w:rsidR="000A59BB">
        <w:rPr>
          <w:rFonts w:ascii="Times New Roman" w:hAnsi="Times New Roman" w:cs="Times New Roman"/>
          <w:sz w:val="24"/>
          <w:szCs w:val="24"/>
        </w:rPr>
        <w:t>: (</w:t>
      </w:r>
      <w:hyperlink r:id="rId8" w:history="1">
        <w:r w:rsidRPr="000A59BB">
          <w:rPr>
            <w:rStyle w:val="Hyperkobling"/>
            <w:rFonts w:ascii="Times New Roman" w:hAnsi="Times New Roman" w:cs="Times New Roman"/>
            <w:sz w:val="24"/>
            <w:szCs w:val="24"/>
          </w:rPr>
          <w:t>http://www.helsebiblioteket.no/fagprosedyrer/ferdige/mishandling-overgrep-eller-omsorgssvikt-av-barn-bekymring-mistanke-og-melding</w:t>
        </w:r>
      </w:hyperlink>
      <w:r w:rsidR="000A59BB">
        <w:rPr>
          <w:rFonts w:ascii="Times New Roman" w:hAnsi="Times New Roman" w:cs="Times New Roman"/>
          <w:sz w:val="24"/>
          <w:szCs w:val="24"/>
        </w:rPr>
        <w:t xml:space="preserve">), </w:t>
      </w:r>
    </w:p>
    <w:p w:rsidR="00703100" w:rsidRDefault="000A59BB" w:rsidP="00961DEE">
      <w:pPr>
        <w:pStyle w:val="Listeavsnitt"/>
        <w:spacing w:before="100" w:beforeAutospacing="1" w:after="50"/>
        <w:ind w:left="1440"/>
        <w:rPr>
          <w:rFonts w:ascii="Times New Roman" w:hAnsi="Times New Roman" w:cs="Times New Roman"/>
          <w:sz w:val="24"/>
          <w:szCs w:val="24"/>
        </w:rPr>
      </w:pPr>
      <w:r>
        <w:rPr>
          <w:rFonts w:ascii="Times New Roman" w:hAnsi="Times New Roman" w:cs="Times New Roman"/>
          <w:sz w:val="24"/>
          <w:szCs w:val="24"/>
        </w:rPr>
        <w:t>(</w:t>
      </w:r>
      <w:hyperlink r:id="rId9" w:history="1">
        <w:r w:rsidR="00703100" w:rsidRPr="000C0382">
          <w:rPr>
            <w:rStyle w:val="Hyperkobling"/>
            <w:rFonts w:ascii="Times New Roman" w:hAnsi="Times New Roman" w:cs="Times New Roman"/>
            <w:sz w:val="24"/>
            <w:szCs w:val="24"/>
          </w:rPr>
          <w:t>http://www.helsebiblioteket.no/fagprosedyrer/ferdige/seksuelle-overgrep-mot-barn</w:t>
        </w:r>
      </w:hyperlink>
      <w:r>
        <w:rPr>
          <w:rFonts w:ascii="Times New Roman" w:hAnsi="Times New Roman" w:cs="Times New Roman"/>
          <w:sz w:val="24"/>
          <w:szCs w:val="24"/>
        </w:rPr>
        <w:t xml:space="preserve">), </w:t>
      </w:r>
    </w:p>
    <w:p w:rsidR="00703100" w:rsidRDefault="000A59BB" w:rsidP="00961DEE">
      <w:pPr>
        <w:pStyle w:val="Listeavsnitt"/>
        <w:spacing w:before="100" w:beforeAutospacing="1" w:after="50"/>
        <w:ind w:left="1440"/>
        <w:rPr>
          <w:rFonts w:ascii="Times New Roman" w:hAnsi="Times New Roman" w:cs="Times New Roman"/>
          <w:sz w:val="24"/>
          <w:szCs w:val="24"/>
        </w:rPr>
      </w:pPr>
      <w:r>
        <w:rPr>
          <w:rFonts w:ascii="Times New Roman" w:hAnsi="Times New Roman" w:cs="Times New Roman"/>
          <w:sz w:val="24"/>
          <w:szCs w:val="24"/>
        </w:rPr>
        <w:t>(</w:t>
      </w:r>
      <w:hyperlink r:id="rId10" w:history="1">
        <w:r w:rsidR="00703100" w:rsidRPr="000C0382">
          <w:rPr>
            <w:rStyle w:val="Hyperkobling"/>
            <w:rFonts w:ascii="Times New Roman" w:hAnsi="Times New Roman" w:cs="Times New Roman"/>
            <w:sz w:val="24"/>
            <w:szCs w:val="24"/>
          </w:rPr>
          <w:t>http://www.helsebiblioteket.no/fagprosedyrer/ferdige/omsorgssvikt-vanskjotsel-av-barn</w:t>
        </w:r>
      </w:hyperlink>
      <w:r>
        <w:rPr>
          <w:rFonts w:ascii="Times New Roman" w:hAnsi="Times New Roman" w:cs="Times New Roman"/>
          <w:sz w:val="24"/>
          <w:szCs w:val="24"/>
        </w:rPr>
        <w:t xml:space="preserve">), </w:t>
      </w:r>
    </w:p>
    <w:p w:rsidR="00703100" w:rsidRDefault="000A59BB" w:rsidP="00961DEE">
      <w:pPr>
        <w:pStyle w:val="Listeavsnitt"/>
        <w:spacing w:before="100" w:beforeAutospacing="1" w:after="50"/>
        <w:ind w:left="1440"/>
        <w:rPr>
          <w:rFonts w:ascii="Times New Roman" w:hAnsi="Times New Roman" w:cs="Times New Roman"/>
          <w:sz w:val="24"/>
          <w:szCs w:val="24"/>
        </w:rPr>
      </w:pPr>
      <w:r>
        <w:rPr>
          <w:rFonts w:ascii="Times New Roman" w:hAnsi="Times New Roman" w:cs="Times New Roman"/>
          <w:sz w:val="24"/>
          <w:szCs w:val="24"/>
        </w:rPr>
        <w:t>(</w:t>
      </w:r>
      <w:hyperlink r:id="rId11" w:history="1">
        <w:r w:rsidR="00703100" w:rsidRPr="000C0382">
          <w:rPr>
            <w:rStyle w:val="Hyperkobling"/>
            <w:rFonts w:ascii="Times New Roman" w:hAnsi="Times New Roman" w:cs="Times New Roman"/>
            <w:sz w:val="24"/>
            <w:szCs w:val="24"/>
          </w:rPr>
          <w:t>http://www.helsebiblioteket.no/fagprosedyrer/ferdige/mishandling-av-barn-fysisk</w:t>
        </w:r>
      </w:hyperlink>
      <w:r>
        <w:rPr>
          <w:rFonts w:ascii="Times New Roman" w:hAnsi="Times New Roman" w:cs="Times New Roman"/>
          <w:sz w:val="24"/>
          <w:szCs w:val="24"/>
        </w:rPr>
        <w:t>) hentet 28.08.17</w:t>
      </w:r>
    </w:p>
    <w:p w:rsidR="00703100" w:rsidRDefault="000A59BB" w:rsidP="00961DEE">
      <w:pPr>
        <w:pStyle w:val="Listeavsnitt"/>
        <w:numPr>
          <w:ilvl w:val="1"/>
          <w:numId w:val="18"/>
        </w:numPr>
        <w:spacing w:before="100" w:beforeAutospacing="1" w:after="50"/>
        <w:rPr>
          <w:rFonts w:ascii="Times New Roman" w:hAnsi="Times New Roman" w:cs="Times New Roman"/>
          <w:sz w:val="24"/>
          <w:szCs w:val="24"/>
        </w:rPr>
      </w:pPr>
      <w:r>
        <w:rPr>
          <w:rFonts w:ascii="Times New Roman" w:hAnsi="Times New Roman" w:cs="Times New Roman"/>
          <w:sz w:val="24"/>
          <w:szCs w:val="24"/>
        </w:rPr>
        <w:t>Nasjonale faglige retningslinjer for helsestasjons og skolehelsetjenesten</w:t>
      </w:r>
    </w:p>
    <w:p w:rsidR="004B34D9" w:rsidRPr="00017350" w:rsidRDefault="000A59BB" w:rsidP="00961DEE">
      <w:pPr>
        <w:pStyle w:val="Listeavsnitt"/>
        <w:spacing w:before="100" w:beforeAutospacing="1" w:after="50"/>
        <w:ind w:left="1440"/>
        <w:rPr>
          <w:rFonts w:ascii="Times New Roman" w:hAnsi="Times New Roman" w:cs="Times New Roman"/>
          <w:sz w:val="24"/>
          <w:szCs w:val="24"/>
        </w:rPr>
      </w:pPr>
      <w:r>
        <w:rPr>
          <w:rFonts w:ascii="Times New Roman" w:hAnsi="Times New Roman" w:cs="Times New Roman"/>
          <w:sz w:val="24"/>
          <w:szCs w:val="24"/>
        </w:rPr>
        <w:t>(</w:t>
      </w:r>
      <w:hyperlink r:id="rId12" w:history="1">
        <w:r w:rsidRPr="000C0382">
          <w:rPr>
            <w:rStyle w:val="Hyperkobling"/>
            <w:rFonts w:ascii="Times New Roman" w:hAnsi="Times New Roman" w:cs="Times New Roman"/>
            <w:sz w:val="24"/>
            <w:szCs w:val="24"/>
          </w:rPr>
          <w:t>https://helsedirektoratet.no/retningslinjer/helsestasjons-og-skolehelsetjenesten</w:t>
        </w:r>
      </w:hyperlink>
      <w:r>
        <w:rPr>
          <w:rFonts w:ascii="Times New Roman" w:hAnsi="Times New Roman" w:cs="Times New Roman"/>
          <w:sz w:val="24"/>
          <w:szCs w:val="24"/>
        </w:rPr>
        <w:t>) hentet 28.0</w:t>
      </w:r>
      <w:r w:rsidR="000B52DB">
        <w:rPr>
          <w:rFonts w:ascii="Times New Roman" w:hAnsi="Times New Roman" w:cs="Times New Roman"/>
          <w:sz w:val="24"/>
          <w:szCs w:val="24"/>
        </w:rPr>
        <w:t>8.17</w:t>
      </w:r>
    </w:p>
    <w:p w:rsidR="001C3DDB" w:rsidRPr="001C3DDB" w:rsidRDefault="001C3DDB" w:rsidP="007A40A8">
      <w:pPr>
        <w:spacing w:before="100" w:beforeAutospacing="1" w:after="50" w:line="240" w:lineRule="auto"/>
        <w:rPr>
          <w:rFonts w:ascii="Times New Roman" w:hAnsi="Times New Roman" w:cs="Times New Roman"/>
          <w:color w:val="000000"/>
          <w:sz w:val="24"/>
          <w:szCs w:val="24"/>
        </w:rPr>
      </w:pPr>
    </w:p>
    <w:sectPr w:rsidR="001C3DDB" w:rsidRPr="001C3DDB" w:rsidSect="00F6626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B8C" w:rsidRDefault="003B0B8C" w:rsidP="00FD2805">
      <w:pPr>
        <w:spacing w:after="0" w:line="240" w:lineRule="auto"/>
      </w:pPr>
      <w:r>
        <w:separator/>
      </w:r>
    </w:p>
  </w:endnote>
  <w:endnote w:type="continuationSeparator" w:id="0">
    <w:p w:rsidR="003B0B8C" w:rsidRDefault="003B0B8C" w:rsidP="00FD2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Source Sans Pro">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B8C" w:rsidRDefault="003B0B8C" w:rsidP="00FD2805">
      <w:pPr>
        <w:spacing w:after="0" w:line="240" w:lineRule="auto"/>
      </w:pPr>
      <w:r>
        <w:separator/>
      </w:r>
    </w:p>
  </w:footnote>
  <w:footnote w:type="continuationSeparator" w:id="0">
    <w:p w:rsidR="003B0B8C" w:rsidRDefault="003B0B8C" w:rsidP="00FD28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E00168A"/>
    <w:lvl w:ilvl="0">
      <w:numFmt w:val="bullet"/>
      <w:lvlText w:val="*"/>
      <w:lvlJc w:val="left"/>
    </w:lvl>
  </w:abstractNum>
  <w:abstractNum w:abstractNumId="1">
    <w:nsid w:val="03F916E0"/>
    <w:multiLevelType w:val="hybridMultilevel"/>
    <w:tmpl w:val="8778A6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7EF152D"/>
    <w:multiLevelType w:val="multilevel"/>
    <w:tmpl w:val="0842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51C76"/>
    <w:multiLevelType w:val="multilevel"/>
    <w:tmpl w:val="48C2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8F6326"/>
    <w:multiLevelType w:val="multilevel"/>
    <w:tmpl w:val="CAA0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5C4930"/>
    <w:multiLevelType w:val="multilevel"/>
    <w:tmpl w:val="DA6A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D95919"/>
    <w:multiLevelType w:val="multilevel"/>
    <w:tmpl w:val="96A0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121165"/>
    <w:multiLevelType w:val="multilevel"/>
    <w:tmpl w:val="00D0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033830"/>
    <w:multiLevelType w:val="multilevel"/>
    <w:tmpl w:val="997A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D038DD"/>
    <w:multiLevelType w:val="multilevel"/>
    <w:tmpl w:val="77B6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EB72A9"/>
    <w:multiLevelType w:val="multilevel"/>
    <w:tmpl w:val="2C76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D76B69"/>
    <w:multiLevelType w:val="multilevel"/>
    <w:tmpl w:val="B404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EF53CB"/>
    <w:multiLevelType w:val="multilevel"/>
    <w:tmpl w:val="DB7813D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D172D2"/>
    <w:multiLevelType w:val="multilevel"/>
    <w:tmpl w:val="09CA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340AD6"/>
    <w:multiLevelType w:val="multilevel"/>
    <w:tmpl w:val="BFB8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EA410F"/>
    <w:multiLevelType w:val="multilevel"/>
    <w:tmpl w:val="1F58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005DA2"/>
    <w:multiLevelType w:val="hybridMultilevel"/>
    <w:tmpl w:val="BA6AFA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47DC093C"/>
    <w:multiLevelType w:val="multilevel"/>
    <w:tmpl w:val="E294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3E279D"/>
    <w:multiLevelType w:val="multilevel"/>
    <w:tmpl w:val="C842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E96922"/>
    <w:multiLevelType w:val="multilevel"/>
    <w:tmpl w:val="2EC8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5842F8"/>
    <w:multiLevelType w:val="multilevel"/>
    <w:tmpl w:val="C384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4E0F74"/>
    <w:multiLevelType w:val="multilevel"/>
    <w:tmpl w:val="0556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0F73C4"/>
    <w:multiLevelType w:val="multilevel"/>
    <w:tmpl w:val="04EC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5A4D12"/>
    <w:multiLevelType w:val="multilevel"/>
    <w:tmpl w:val="01CC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970CB3"/>
    <w:multiLevelType w:val="multilevel"/>
    <w:tmpl w:val="B682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817F06"/>
    <w:multiLevelType w:val="multilevel"/>
    <w:tmpl w:val="BB28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DF52A0"/>
    <w:multiLevelType w:val="multilevel"/>
    <w:tmpl w:val="2F0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8C3E5F"/>
    <w:multiLevelType w:val="multilevel"/>
    <w:tmpl w:val="23C2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853545"/>
    <w:multiLevelType w:val="multilevel"/>
    <w:tmpl w:val="B822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6C4DB5"/>
    <w:multiLevelType w:val="multilevel"/>
    <w:tmpl w:val="BFDC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38422B"/>
    <w:multiLevelType w:val="multilevel"/>
    <w:tmpl w:val="40A0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012325"/>
    <w:multiLevelType w:val="multilevel"/>
    <w:tmpl w:val="08BA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7"/>
  </w:num>
  <w:num w:numId="3">
    <w:abstractNumId w:val="15"/>
  </w:num>
  <w:num w:numId="4">
    <w:abstractNumId w:val="22"/>
  </w:num>
  <w:num w:numId="5">
    <w:abstractNumId w:val="6"/>
  </w:num>
  <w:num w:numId="6">
    <w:abstractNumId w:val="10"/>
  </w:num>
  <w:num w:numId="7">
    <w:abstractNumId w:val="14"/>
  </w:num>
  <w:num w:numId="8">
    <w:abstractNumId w:val="19"/>
  </w:num>
  <w:num w:numId="9">
    <w:abstractNumId w:val="24"/>
  </w:num>
  <w:num w:numId="10">
    <w:abstractNumId w:val="31"/>
  </w:num>
  <w:num w:numId="11">
    <w:abstractNumId w:val="26"/>
  </w:num>
  <w:num w:numId="12">
    <w:abstractNumId w:val="2"/>
  </w:num>
  <w:num w:numId="13">
    <w:abstractNumId w:val="21"/>
  </w:num>
  <w:num w:numId="14">
    <w:abstractNumId w:val="18"/>
  </w:num>
  <w:num w:numId="15">
    <w:abstractNumId w:val="4"/>
  </w:num>
  <w:num w:numId="16">
    <w:abstractNumId w:val="11"/>
  </w:num>
  <w:num w:numId="17">
    <w:abstractNumId w:val="20"/>
  </w:num>
  <w:num w:numId="18">
    <w:abstractNumId w:val="12"/>
  </w:num>
  <w:num w:numId="19">
    <w:abstractNumId w:val="5"/>
  </w:num>
  <w:num w:numId="20">
    <w:abstractNumId w:val="3"/>
  </w:num>
  <w:num w:numId="21">
    <w:abstractNumId w:val="29"/>
  </w:num>
  <w:num w:numId="22">
    <w:abstractNumId w:val="7"/>
  </w:num>
  <w:num w:numId="23">
    <w:abstractNumId w:val="28"/>
  </w:num>
  <w:num w:numId="24">
    <w:abstractNumId w:val="9"/>
  </w:num>
  <w:num w:numId="25">
    <w:abstractNumId w:val="23"/>
  </w:num>
  <w:num w:numId="26">
    <w:abstractNumId w:val="30"/>
  </w:num>
  <w:num w:numId="27">
    <w:abstractNumId w:val="25"/>
  </w:num>
  <w:num w:numId="28">
    <w:abstractNumId w:val="17"/>
  </w:num>
  <w:num w:numId="29">
    <w:abstractNumId w:val="8"/>
  </w:num>
  <w:num w:numId="30">
    <w:abstractNumId w:val="16"/>
  </w:num>
  <w:num w:numId="31">
    <w:abstractNumId w:val="1"/>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51073"/>
    <w:rsid w:val="00017350"/>
    <w:rsid w:val="0004067F"/>
    <w:rsid w:val="00051073"/>
    <w:rsid w:val="000A59BB"/>
    <w:rsid w:val="000B52DB"/>
    <w:rsid w:val="000E55F9"/>
    <w:rsid w:val="001509AD"/>
    <w:rsid w:val="0018244C"/>
    <w:rsid w:val="001A551C"/>
    <w:rsid w:val="001C3DDB"/>
    <w:rsid w:val="00250D6D"/>
    <w:rsid w:val="0037768D"/>
    <w:rsid w:val="003931D9"/>
    <w:rsid w:val="00396CDA"/>
    <w:rsid w:val="003B0B8C"/>
    <w:rsid w:val="003B338A"/>
    <w:rsid w:val="003C3C8E"/>
    <w:rsid w:val="003D41A0"/>
    <w:rsid w:val="00416D83"/>
    <w:rsid w:val="004657F5"/>
    <w:rsid w:val="004B34D9"/>
    <w:rsid w:val="004C3F4B"/>
    <w:rsid w:val="004F0AFF"/>
    <w:rsid w:val="005567B3"/>
    <w:rsid w:val="006548AE"/>
    <w:rsid w:val="00664F97"/>
    <w:rsid w:val="0069787C"/>
    <w:rsid w:val="006D2495"/>
    <w:rsid w:val="00703100"/>
    <w:rsid w:val="00770C8E"/>
    <w:rsid w:val="007A0B41"/>
    <w:rsid w:val="007A40A8"/>
    <w:rsid w:val="00817AE9"/>
    <w:rsid w:val="008D2B76"/>
    <w:rsid w:val="00926989"/>
    <w:rsid w:val="00961D9F"/>
    <w:rsid w:val="00961DEE"/>
    <w:rsid w:val="00972B28"/>
    <w:rsid w:val="00983E4B"/>
    <w:rsid w:val="00BC77E0"/>
    <w:rsid w:val="00C357E2"/>
    <w:rsid w:val="00C4095D"/>
    <w:rsid w:val="00C56C4E"/>
    <w:rsid w:val="00CB1941"/>
    <w:rsid w:val="00CE5D0A"/>
    <w:rsid w:val="00CF4CD1"/>
    <w:rsid w:val="00D25A8C"/>
    <w:rsid w:val="00D3127F"/>
    <w:rsid w:val="00DA332E"/>
    <w:rsid w:val="00E96514"/>
    <w:rsid w:val="00F002DF"/>
    <w:rsid w:val="00F66260"/>
    <w:rsid w:val="00F751A2"/>
    <w:rsid w:val="00FD2805"/>
    <w:rsid w:val="00FD51D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260"/>
  </w:style>
  <w:style w:type="paragraph" w:styleId="Overskrift3">
    <w:name w:val="heading 3"/>
    <w:basedOn w:val="Normal"/>
    <w:link w:val="Overskrift3Tegn"/>
    <w:uiPriority w:val="9"/>
    <w:qFormat/>
    <w:rsid w:val="00961D9F"/>
    <w:pPr>
      <w:spacing w:before="200" w:after="100" w:line="240" w:lineRule="auto"/>
      <w:outlineLvl w:val="2"/>
    </w:pPr>
    <w:rPr>
      <w:rFonts w:ascii="inherit" w:eastAsia="Times New Roman" w:hAnsi="inherit" w:cs="Times New Roman"/>
      <w:b/>
      <w:bCs/>
      <w:sz w:val="17"/>
      <w:szCs w:val="17"/>
      <w:lang w:eastAsia="nb-NO"/>
    </w:rPr>
  </w:style>
  <w:style w:type="paragraph" w:styleId="Overskrift4">
    <w:name w:val="heading 4"/>
    <w:basedOn w:val="Normal"/>
    <w:link w:val="Overskrift4Tegn"/>
    <w:uiPriority w:val="9"/>
    <w:qFormat/>
    <w:rsid w:val="00961D9F"/>
    <w:pPr>
      <w:spacing w:before="100" w:after="100" w:line="240" w:lineRule="auto"/>
      <w:outlineLvl w:val="3"/>
    </w:pPr>
    <w:rPr>
      <w:rFonts w:ascii="inherit" w:eastAsia="Times New Roman" w:hAnsi="inherit" w:cs="Times New Roman"/>
      <w:b/>
      <w:bCs/>
      <w:sz w:val="15"/>
      <w:szCs w:val="15"/>
      <w:lang w:eastAsia="nb-NO"/>
    </w:rPr>
  </w:style>
  <w:style w:type="paragraph" w:styleId="Overskrift5">
    <w:name w:val="heading 5"/>
    <w:basedOn w:val="Normal"/>
    <w:next w:val="Normal"/>
    <w:link w:val="Overskrift5Tegn"/>
    <w:uiPriority w:val="9"/>
    <w:unhideWhenUsed/>
    <w:qFormat/>
    <w:rsid w:val="00CE5D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961D9F"/>
    <w:rPr>
      <w:rFonts w:ascii="inherit" w:eastAsia="Times New Roman" w:hAnsi="inherit" w:cs="Times New Roman"/>
      <w:b/>
      <w:bCs/>
      <w:sz w:val="17"/>
      <w:szCs w:val="17"/>
      <w:lang w:eastAsia="nb-NO"/>
    </w:rPr>
  </w:style>
  <w:style w:type="character" w:customStyle="1" w:styleId="Overskrift4Tegn">
    <w:name w:val="Overskrift 4 Tegn"/>
    <w:basedOn w:val="Standardskriftforavsnitt"/>
    <w:link w:val="Overskrift4"/>
    <w:uiPriority w:val="9"/>
    <w:rsid w:val="00961D9F"/>
    <w:rPr>
      <w:rFonts w:ascii="inherit" w:eastAsia="Times New Roman" w:hAnsi="inherit" w:cs="Times New Roman"/>
      <w:b/>
      <w:bCs/>
      <w:sz w:val="15"/>
      <w:szCs w:val="15"/>
      <w:lang w:eastAsia="nb-NO"/>
    </w:rPr>
  </w:style>
  <w:style w:type="character" w:styleId="Hyperkobling">
    <w:name w:val="Hyperlink"/>
    <w:basedOn w:val="Standardskriftforavsnitt"/>
    <w:uiPriority w:val="99"/>
    <w:unhideWhenUsed/>
    <w:rsid w:val="00961D9F"/>
    <w:rPr>
      <w:strike w:val="0"/>
      <w:dstrike w:val="0"/>
      <w:color w:val="337AB7"/>
      <w:u w:val="none"/>
      <w:effect w:val="none"/>
      <w:shd w:val="clear" w:color="auto" w:fill="auto"/>
    </w:rPr>
  </w:style>
  <w:style w:type="character" w:styleId="Sterk">
    <w:name w:val="Strong"/>
    <w:basedOn w:val="Standardskriftforavsnitt"/>
    <w:uiPriority w:val="99"/>
    <w:qFormat/>
    <w:rsid w:val="00961D9F"/>
    <w:rPr>
      <w:b/>
      <w:bCs/>
    </w:rPr>
  </w:style>
  <w:style w:type="paragraph" w:styleId="NormalWeb">
    <w:name w:val="Normal (Web)"/>
    <w:basedOn w:val="Normal"/>
    <w:uiPriority w:val="99"/>
    <w:unhideWhenUsed/>
    <w:rsid w:val="00961D9F"/>
    <w:pPr>
      <w:spacing w:line="240" w:lineRule="auto"/>
    </w:pPr>
    <w:rPr>
      <w:rFonts w:ascii="Source Sans Pro" w:eastAsia="Times New Roman" w:hAnsi="Source Sans Pro" w:cs="Times New Roman"/>
      <w:sz w:val="15"/>
      <w:szCs w:val="15"/>
      <w:lang w:eastAsia="nb-NO"/>
    </w:rPr>
  </w:style>
  <w:style w:type="character" w:customStyle="1" w:styleId="Overskrift5Tegn">
    <w:name w:val="Overskrift 5 Tegn"/>
    <w:basedOn w:val="Standardskriftforavsnitt"/>
    <w:link w:val="Overskrift5"/>
    <w:uiPriority w:val="9"/>
    <w:rsid w:val="00CE5D0A"/>
    <w:rPr>
      <w:rFonts w:asciiTheme="majorHAnsi" w:eastAsiaTheme="majorEastAsia" w:hAnsiTheme="majorHAnsi" w:cstheme="majorBidi"/>
      <w:color w:val="243F60" w:themeColor="accent1" w:themeShade="7F"/>
    </w:rPr>
  </w:style>
  <w:style w:type="character" w:styleId="Utheving">
    <w:name w:val="Emphasis"/>
    <w:basedOn w:val="Standardskriftforavsnitt"/>
    <w:uiPriority w:val="99"/>
    <w:qFormat/>
    <w:rsid w:val="0004067F"/>
    <w:rPr>
      <w:i/>
      <w:iCs/>
    </w:rPr>
  </w:style>
  <w:style w:type="paragraph" w:styleId="Listeavsnitt">
    <w:name w:val="List Paragraph"/>
    <w:basedOn w:val="Normal"/>
    <w:uiPriority w:val="34"/>
    <w:qFormat/>
    <w:rsid w:val="0069787C"/>
    <w:pPr>
      <w:ind w:left="720"/>
      <w:contextualSpacing/>
    </w:pPr>
  </w:style>
  <w:style w:type="paragraph" w:customStyle="1" w:styleId="H1">
    <w:name w:val="H1"/>
    <w:basedOn w:val="Normal"/>
    <w:next w:val="Normal"/>
    <w:uiPriority w:val="99"/>
    <w:rsid w:val="003C3C8E"/>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styleId="Bobletekst">
    <w:name w:val="Balloon Text"/>
    <w:basedOn w:val="Normal"/>
    <w:link w:val="BobletekstTegn"/>
    <w:uiPriority w:val="99"/>
    <w:semiHidden/>
    <w:unhideWhenUsed/>
    <w:rsid w:val="003C3C8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C3C8E"/>
    <w:rPr>
      <w:rFonts w:ascii="Tahoma" w:hAnsi="Tahoma" w:cs="Tahoma"/>
      <w:sz w:val="16"/>
      <w:szCs w:val="16"/>
    </w:rPr>
  </w:style>
  <w:style w:type="paragraph" w:styleId="Topptekst">
    <w:name w:val="header"/>
    <w:basedOn w:val="Normal"/>
    <w:link w:val="TopptekstTegn"/>
    <w:uiPriority w:val="99"/>
    <w:semiHidden/>
    <w:unhideWhenUsed/>
    <w:rsid w:val="00FD280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FD2805"/>
  </w:style>
  <w:style w:type="paragraph" w:styleId="Bunntekst">
    <w:name w:val="footer"/>
    <w:basedOn w:val="Normal"/>
    <w:link w:val="BunntekstTegn"/>
    <w:uiPriority w:val="99"/>
    <w:semiHidden/>
    <w:unhideWhenUsed/>
    <w:rsid w:val="00FD280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FD2805"/>
  </w:style>
</w:styles>
</file>

<file path=word/webSettings.xml><?xml version="1.0" encoding="utf-8"?>
<w:webSettings xmlns:r="http://schemas.openxmlformats.org/officeDocument/2006/relationships" xmlns:w="http://schemas.openxmlformats.org/wordprocessingml/2006/main">
  <w:divs>
    <w:div w:id="541526843">
      <w:bodyDiv w:val="1"/>
      <w:marLeft w:val="0"/>
      <w:marRight w:val="0"/>
      <w:marTop w:val="0"/>
      <w:marBottom w:val="0"/>
      <w:divBdr>
        <w:top w:val="none" w:sz="0" w:space="0" w:color="auto"/>
        <w:left w:val="none" w:sz="0" w:space="0" w:color="auto"/>
        <w:bottom w:val="none" w:sz="0" w:space="0" w:color="auto"/>
        <w:right w:val="none" w:sz="0" w:space="0" w:color="auto"/>
      </w:divBdr>
      <w:divsChild>
        <w:div w:id="1340502261">
          <w:marLeft w:val="-150"/>
          <w:marRight w:val="-150"/>
          <w:marTop w:val="0"/>
          <w:marBottom w:val="0"/>
          <w:divBdr>
            <w:top w:val="none" w:sz="0" w:space="0" w:color="auto"/>
            <w:left w:val="none" w:sz="0" w:space="0" w:color="auto"/>
            <w:bottom w:val="none" w:sz="0" w:space="0" w:color="auto"/>
            <w:right w:val="none" w:sz="0" w:space="0" w:color="auto"/>
          </w:divBdr>
          <w:divsChild>
            <w:div w:id="1180851078">
              <w:marLeft w:val="0"/>
              <w:marRight w:val="0"/>
              <w:marTop w:val="0"/>
              <w:marBottom w:val="0"/>
              <w:divBdr>
                <w:top w:val="none" w:sz="0" w:space="0" w:color="auto"/>
                <w:left w:val="none" w:sz="0" w:space="0" w:color="auto"/>
                <w:bottom w:val="none" w:sz="0" w:space="0" w:color="auto"/>
                <w:right w:val="none" w:sz="0" w:space="0" w:color="auto"/>
              </w:divBdr>
              <w:divsChild>
                <w:div w:id="1764498769">
                  <w:marLeft w:val="0"/>
                  <w:marRight w:val="0"/>
                  <w:marTop w:val="0"/>
                  <w:marBottom w:val="0"/>
                  <w:divBdr>
                    <w:top w:val="none" w:sz="0" w:space="0" w:color="auto"/>
                    <w:left w:val="none" w:sz="0" w:space="0" w:color="auto"/>
                    <w:bottom w:val="none" w:sz="0" w:space="0" w:color="auto"/>
                    <w:right w:val="none" w:sz="0" w:space="0" w:color="auto"/>
                  </w:divBdr>
                  <w:divsChild>
                    <w:div w:id="1353993367">
                      <w:marLeft w:val="0"/>
                      <w:marRight w:val="0"/>
                      <w:marTop w:val="0"/>
                      <w:marBottom w:val="0"/>
                      <w:divBdr>
                        <w:top w:val="none" w:sz="0" w:space="0" w:color="auto"/>
                        <w:left w:val="none" w:sz="0" w:space="0" w:color="auto"/>
                        <w:bottom w:val="none" w:sz="0" w:space="0" w:color="auto"/>
                        <w:right w:val="none" w:sz="0" w:space="0" w:color="auto"/>
                      </w:divBdr>
                      <w:divsChild>
                        <w:div w:id="835221077">
                          <w:marLeft w:val="0"/>
                          <w:marRight w:val="0"/>
                          <w:marTop w:val="0"/>
                          <w:marBottom w:val="0"/>
                          <w:divBdr>
                            <w:top w:val="none" w:sz="0" w:space="0" w:color="auto"/>
                            <w:left w:val="none" w:sz="0" w:space="0" w:color="auto"/>
                            <w:bottom w:val="none" w:sz="0" w:space="0" w:color="auto"/>
                            <w:right w:val="none" w:sz="0" w:space="0" w:color="auto"/>
                          </w:divBdr>
                          <w:divsChild>
                            <w:div w:id="1580015759">
                              <w:marLeft w:val="0"/>
                              <w:marRight w:val="0"/>
                              <w:marTop w:val="0"/>
                              <w:marBottom w:val="0"/>
                              <w:divBdr>
                                <w:top w:val="none" w:sz="0" w:space="0" w:color="auto"/>
                                <w:left w:val="none" w:sz="0" w:space="0" w:color="auto"/>
                                <w:bottom w:val="none" w:sz="0" w:space="0" w:color="auto"/>
                                <w:right w:val="none" w:sz="0" w:space="0" w:color="auto"/>
                              </w:divBdr>
                            </w:div>
                          </w:divsChild>
                        </w:div>
                        <w:div w:id="2089376291">
                          <w:marLeft w:val="0"/>
                          <w:marRight w:val="0"/>
                          <w:marTop w:val="0"/>
                          <w:marBottom w:val="0"/>
                          <w:divBdr>
                            <w:top w:val="none" w:sz="0" w:space="0" w:color="auto"/>
                            <w:left w:val="none" w:sz="0" w:space="0" w:color="auto"/>
                            <w:bottom w:val="none" w:sz="0" w:space="0" w:color="auto"/>
                            <w:right w:val="none" w:sz="0" w:space="0" w:color="auto"/>
                          </w:divBdr>
                          <w:divsChild>
                            <w:div w:id="1384404648">
                              <w:marLeft w:val="0"/>
                              <w:marRight w:val="0"/>
                              <w:marTop w:val="0"/>
                              <w:marBottom w:val="0"/>
                              <w:divBdr>
                                <w:top w:val="none" w:sz="0" w:space="0" w:color="auto"/>
                                <w:left w:val="none" w:sz="0" w:space="0" w:color="auto"/>
                                <w:bottom w:val="none" w:sz="0" w:space="0" w:color="auto"/>
                                <w:right w:val="none" w:sz="0" w:space="0" w:color="auto"/>
                              </w:divBdr>
                            </w:div>
                          </w:divsChild>
                        </w:div>
                        <w:div w:id="981931702">
                          <w:marLeft w:val="0"/>
                          <w:marRight w:val="0"/>
                          <w:marTop w:val="0"/>
                          <w:marBottom w:val="0"/>
                          <w:divBdr>
                            <w:top w:val="none" w:sz="0" w:space="0" w:color="auto"/>
                            <w:left w:val="none" w:sz="0" w:space="0" w:color="auto"/>
                            <w:bottom w:val="none" w:sz="0" w:space="0" w:color="auto"/>
                            <w:right w:val="none" w:sz="0" w:space="0" w:color="auto"/>
                          </w:divBdr>
                          <w:divsChild>
                            <w:div w:id="949630721">
                              <w:marLeft w:val="0"/>
                              <w:marRight w:val="0"/>
                              <w:marTop w:val="0"/>
                              <w:marBottom w:val="0"/>
                              <w:divBdr>
                                <w:top w:val="none" w:sz="0" w:space="0" w:color="auto"/>
                                <w:left w:val="none" w:sz="0" w:space="0" w:color="auto"/>
                                <w:bottom w:val="none" w:sz="0" w:space="0" w:color="auto"/>
                                <w:right w:val="none" w:sz="0" w:space="0" w:color="auto"/>
                              </w:divBdr>
                            </w:div>
                          </w:divsChild>
                        </w:div>
                        <w:div w:id="1959414542">
                          <w:marLeft w:val="0"/>
                          <w:marRight w:val="0"/>
                          <w:marTop w:val="0"/>
                          <w:marBottom w:val="0"/>
                          <w:divBdr>
                            <w:top w:val="none" w:sz="0" w:space="0" w:color="auto"/>
                            <w:left w:val="none" w:sz="0" w:space="0" w:color="auto"/>
                            <w:bottom w:val="none" w:sz="0" w:space="0" w:color="auto"/>
                            <w:right w:val="none" w:sz="0" w:space="0" w:color="auto"/>
                          </w:divBdr>
                          <w:divsChild>
                            <w:div w:id="1423799047">
                              <w:marLeft w:val="0"/>
                              <w:marRight w:val="0"/>
                              <w:marTop w:val="0"/>
                              <w:marBottom w:val="0"/>
                              <w:divBdr>
                                <w:top w:val="none" w:sz="0" w:space="0" w:color="auto"/>
                                <w:left w:val="none" w:sz="0" w:space="0" w:color="auto"/>
                                <w:bottom w:val="none" w:sz="0" w:space="0" w:color="auto"/>
                                <w:right w:val="none" w:sz="0" w:space="0" w:color="auto"/>
                              </w:divBdr>
                            </w:div>
                          </w:divsChild>
                        </w:div>
                        <w:div w:id="1741708045">
                          <w:marLeft w:val="0"/>
                          <w:marRight w:val="0"/>
                          <w:marTop w:val="0"/>
                          <w:marBottom w:val="0"/>
                          <w:divBdr>
                            <w:top w:val="none" w:sz="0" w:space="0" w:color="auto"/>
                            <w:left w:val="none" w:sz="0" w:space="0" w:color="auto"/>
                            <w:bottom w:val="none" w:sz="0" w:space="0" w:color="auto"/>
                            <w:right w:val="none" w:sz="0" w:space="0" w:color="auto"/>
                          </w:divBdr>
                          <w:divsChild>
                            <w:div w:id="2077626322">
                              <w:marLeft w:val="0"/>
                              <w:marRight w:val="0"/>
                              <w:marTop w:val="0"/>
                              <w:marBottom w:val="0"/>
                              <w:divBdr>
                                <w:top w:val="none" w:sz="0" w:space="0" w:color="auto"/>
                                <w:left w:val="none" w:sz="0" w:space="0" w:color="auto"/>
                                <w:bottom w:val="none" w:sz="0" w:space="0" w:color="auto"/>
                                <w:right w:val="none" w:sz="0" w:space="0" w:color="auto"/>
                              </w:divBdr>
                            </w:div>
                          </w:divsChild>
                        </w:div>
                        <w:div w:id="458455311">
                          <w:marLeft w:val="0"/>
                          <w:marRight w:val="0"/>
                          <w:marTop w:val="0"/>
                          <w:marBottom w:val="0"/>
                          <w:divBdr>
                            <w:top w:val="none" w:sz="0" w:space="0" w:color="auto"/>
                            <w:left w:val="none" w:sz="0" w:space="0" w:color="auto"/>
                            <w:bottom w:val="none" w:sz="0" w:space="0" w:color="auto"/>
                            <w:right w:val="none" w:sz="0" w:space="0" w:color="auto"/>
                          </w:divBdr>
                          <w:divsChild>
                            <w:div w:id="4365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098810">
      <w:bodyDiv w:val="1"/>
      <w:marLeft w:val="0"/>
      <w:marRight w:val="0"/>
      <w:marTop w:val="0"/>
      <w:marBottom w:val="0"/>
      <w:divBdr>
        <w:top w:val="none" w:sz="0" w:space="0" w:color="auto"/>
        <w:left w:val="none" w:sz="0" w:space="0" w:color="auto"/>
        <w:bottom w:val="none" w:sz="0" w:space="0" w:color="auto"/>
        <w:right w:val="none" w:sz="0" w:space="0" w:color="auto"/>
      </w:divBdr>
      <w:divsChild>
        <w:div w:id="1989280797">
          <w:marLeft w:val="-150"/>
          <w:marRight w:val="-150"/>
          <w:marTop w:val="0"/>
          <w:marBottom w:val="0"/>
          <w:divBdr>
            <w:top w:val="none" w:sz="0" w:space="0" w:color="auto"/>
            <w:left w:val="none" w:sz="0" w:space="0" w:color="auto"/>
            <w:bottom w:val="none" w:sz="0" w:space="0" w:color="auto"/>
            <w:right w:val="none" w:sz="0" w:space="0" w:color="auto"/>
          </w:divBdr>
          <w:divsChild>
            <w:div w:id="645596544">
              <w:marLeft w:val="0"/>
              <w:marRight w:val="0"/>
              <w:marTop w:val="0"/>
              <w:marBottom w:val="0"/>
              <w:divBdr>
                <w:top w:val="none" w:sz="0" w:space="0" w:color="auto"/>
                <w:left w:val="none" w:sz="0" w:space="0" w:color="auto"/>
                <w:bottom w:val="none" w:sz="0" w:space="0" w:color="auto"/>
                <w:right w:val="none" w:sz="0" w:space="0" w:color="auto"/>
              </w:divBdr>
              <w:divsChild>
                <w:div w:id="208685566">
                  <w:marLeft w:val="0"/>
                  <w:marRight w:val="0"/>
                  <w:marTop w:val="0"/>
                  <w:marBottom w:val="0"/>
                  <w:divBdr>
                    <w:top w:val="none" w:sz="0" w:space="0" w:color="auto"/>
                    <w:left w:val="none" w:sz="0" w:space="0" w:color="auto"/>
                    <w:bottom w:val="none" w:sz="0" w:space="0" w:color="auto"/>
                    <w:right w:val="none" w:sz="0" w:space="0" w:color="auto"/>
                  </w:divBdr>
                  <w:divsChild>
                    <w:div w:id="938025409">
                      <w:marLeft w:val="0"/>
                      <w:marRight w:val="0"/>
                      <w:marTop w:val="0"/>
                      <w:marBottom w:val="0"/>
                      <w:divBdr>
                        <w:top w:val="none" w:sz="0" w:space="0" w:color="auto"/>
                        <w:left w:val="none" w:sz="0" w:space="0" w:color="auto"/>
                        <w:bottom w:val="none" w:sz="0" w:space="0" w:color="auto"/>
                        <w:right w:val="none" w:sz="0" w:space="0" w:color="auto"/>
                      </w:divBdr>
                      <w:divsChild>
                        <w:div w:id="1150950256">
                          <w:marLeft w:val="0"/>
                          <w:marRight w:val="0"/>
                          <w:marTop w:val="0"/>
                          <w:marBottom w:val="0"/>
                          <w:divBdr>
                            <w:top w:val="none" w:sz="0" w:space="0" w:color="auto"/>
                            <w:left w:val="none" w:sz="0" w:space="0" w:color="auto"/>
                            <w:bottom w:val="none" w:sz="0" w:space="0" w:color="auto"/>
                            <w:right w:val="none" w:sz="0" w:space="0" w:color="auto"/>
                          </w:divBdr>
                          <w:divsChild>
                            <w:div w:id="1391924808">
                              <w:marLeft w:val="0"/>
                              <w:marRight w:val="0"/>
                              <w:marTop w:val="0"/>
                              <w:marBottom w:val="0"/>
                              <w:divBdr>
                                <w:top w:val="none" w:sz="0" w:space="0" w:color="auto"/>
                                <w:left w:val="none" w:sz="0" w:space="0" w:color="auto"/>
                                <w:bottom w:val="none" w:sz="0" w:space="0" w:color="auto"/>
                                <w:right w:val="none" w:sz="0" w:space="0" w:color="auto"/>
                              </w:divBdr>
                            </w:div>
                          </w:divsChild>
                        </w:div>
                        <w:div w:id="2069255025">
                          <w:marLeft w:val="0"/>
                          <w:marRight w:val="0"/>
                          <w:marTop w:val="0"/>
                          <w:marBottom w:val="0"/>
                          <w:divBdr>
                            <w:top w:val="none" w:sz="0" w:space="0" w:color="auto"/>
                            <w:left w:val="none" w:sz="0" w:space="0" w:color="auto"/>
                            <w:bottom w:val="none" w:sz="0" w:space="0" w:color="auto"/>
                            <w:right w:val="none" w:sz="0" w:space="0" w:color="auto"/>
                          </w:divBdr>
                          <w:divsChild>
                            <w:div w:id="14965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156900">
      <w:bodyDiv w:val="1"/>
      <w:marLeft w:val="0"/>
      <w:marRight w:val="0"/>
      <w:marTop w:val="0"/>
      <w:marBottom w:val="0"/>
      <w:divBdr>
        <w:top w:val="none" w:sz="0" w:space="0" w:color="auto"/>
        <w:left w:val="none" w:sz="0" w:space="0" w:color="auto"/>
        <w:bottom w:val="none" w:sz="0" w:space="0" w:color="auto"/>
        <w:right w:val="none" w:sz="0" w:space="0" w:color="auto"/>
      </w:divBdr>
      <w:divsChild>
        <w:div w:id="569736894">
          <w:marLeft w:val="-150"/>
          <w:marRight w:val="-150"/>
          <w:marTop w:val="0"/>
          <w:marBottom w:val="0"/>
          <w:divBdr>
            <w:top w:val="none" w:sz="0" w:space="0" w:color="auto"/>
            <w:left w:val="none" w:sz="0" w:space="0" w:color="auto"/>
            <w:bottom w:val="none" w:sz="0" w:space="0" w:color="auto"/>
            <w:right w:val="none" w:sz="0" w:space="0" w:color="auto"/>
          </w:divBdr>
          <w:divsChild>
            <w:div w:id="580143900">
              <w:marLeft w:val="0"/>
              <w:marRight w:val="0"/>
              <w:marTop w:val="0"/>
              <w:marBottom w:val="0"/>
              <w:divBdr>
                <w:top w:val="none" w:sz="0" w:space="0" w:color="auto"/>
                <w:left w:val="none" w:sz="0" w:space="0" w:color="auto"/>
                <w:bottom w:val="none" w:sz="0" w:space="0" w:color="auto"/>
                <w:right w:val="none" w:sz="0" w:space="0" w:color="auto"/>
              </w:divBdr>
              <w:divsChild>
                <w:div w:id="276983903">
                  <w:marLeft w:val="0"/>
                  <w:marRight w:val="0"/>
                  <w:marTop w:val="0"/>
                  <w:marBottom w:val="0"/>
                  <w:divBdr>
                    <w:top w:val="none" w:sz="0" w:space="0" w:color="auto"/>
                    <w:left w:val="none" w:sz="0" w:space="0" w:color="auto"/>
                    <w:bottom w:val="none" w:sz="0" w:space="0" w:color="auto"/>
                    <w:right w:val="none" w:sz="0" w:space="0" w:color="auto"/>
                  </w:divBdr>
                  <w:divsChild>
                    <w:div w:id="516500226">
                      <w:marLeft w:val="0"/>
                      <w:marRight w:val="0"/>
                      <w:marTop w:val="0"/>
                      <w:marBottom w:val="0"/>
                      <w:divBdr>
                        <w:top w:val="none" w:sz="0" w:space="0" w:color="auto"/>
                        <w:left w:val="none" w:sz="0" w:space="0" w:color="auto"/>
                        <w:bottom w:val="none" w:sz="0" w:space="0" w:color="auto"/>
                        <w:right w:val="none" w:sz="0" w:space="0" w:color="auto"/>
                      </w:divBdr>
                      <w:divsChild>
                        <w:div w:id="774404602">
                          <w:marLeft w:val="0"/>
                          <w:marRight w:val="0"/>
                          <w:marTop w:val="0"/>
                          <w:marBottom w:val="0"/>
                          <w:divBdr>
                            <w:top w:val="none" w:sz="0" w:space="0" w:color="auto"/>
                            <w:left w:val="none" w:sz="0" w:space="0" w:color="auto"/>
                            <w:bottom w:val="none" w:sz="0" w:space="0" w:color="auto"/>
                            <w:right w:val="none" w:sz="0" w:space="0" w:color="auto"/>
                          </w:divBdr>
                          <w:divsChild>
                            <w:div w:id="556742517">
                              <w:marLeft w:val="0"/>
                              <w:marRight w:val="0"/>
                              <w:marTop w:val="0"/>
                              <w:marBottom w:val="0"/>
                              <w:divBdr>
                                <w:top w:val="none" w:sz="0" w:space="0" w:color="auto"/>
                                <w:left w:val="none" w:sz="0" w:space="0" w:color="auto"/>
                                <w:bottom w:val="none" w:sz="0" w:space="0" w:color="auto"/>
                                <w:right w:val="none" w:sz="0" w:space="0" w:color="auto"/>
                              </w:divBdr>
                            </w:div>
                          </w:divsChild>
                        </w:div>
                        <w:div w:id="2011445191">
                          <w:marLeft w:val="0"/>
                          <w:marRight w:val="0"/>
                          <w:marTop w:val="0"/>
                          <w:marBottom w:val="0"/>
                          <w:divBdr>
                            <w:top w:val="none" w:sz="0" w:space="0" w:color="auto"/>
                            <w:left w:val="none" w:sz="0" w:space="0" w:color="auto"/>
                            <w:bottom w:val="none" w:sz="0" w:space="0" w:color="auto"/>
                            <w:right w:val="none" w:sz="0" w:space="0" w:color="auto"/>
                          </w:divBdr>
                          <w:divsChild>
                            <w:div w:id="1515732092">
                              <w:marLeft w:val="0"/>
                              <w:marRight w:val="0"/>
                              <w:marTop w:val="0"/>
                              <w:marBottom w:val="0"/>
                              <w:divBdr>
                                <w:top w:val="none" w:sz="0" w:space="0" w:color="auto"/>
                                <w:left w:val="none" w:sz="0" w:space="0" w:color="auto"/>
                                <w:bottom w:val="none" w:sz="0" w:space="0" w:color="auto"/>
                                <w:right w:val="none" w:sz="0" w:space="0" w:color="auto"/>
                              </w:divBdr>
                            </w:div>
                          </w:divsChild>
                        </w:div>
                        <w:div w:id="476068501">
                          <w:marLeft w:val="0"/>
                          <w:marRight w:val="0"/>
                          <w:marTop w:val="0"/>
                          <w:marBottom w:val="0"/>
                          <w:divBdr>
                            <w:top w:val="none" w:sz="0" w:space="0" w:color="auto"/>
                            <w:left w:val="none" w:sz="0" w:space="0" w:color="auto"/>
                            <w:bottom w:val="none" w:sz="0" w:space="0" w:color="auto"/>
                            <w:right w:val="none" w:sz="0" w:space="0" w:color="auto"/>
                          </w:divBdr>
                          <w:divsChild>
                            <w:div w:id="1860898230">
                              <w:marLeft w:val="0"/>
                              <w:marRight w:val="0"/>
                              <w:marTop w:val="0"/>
                              <w:marBottom w:val="0"/>
                              <w:divBdr>
                                <w:top w:val="none" w:sz="0" w:space="0" w:color="auto"/>
                                <w:left w:val="none" w:sz="0" w:space="0" w:color="auto"/>
                                <w:bottom w:val="none" w:sz="0" w:space="0" w:color="auto"/>
                                <w:right w:val="none" w:sz="0" w:space="0" w:color="auto"/>
                              </w:divBdr>
                            </w:div>
                          </w:divsChild>
                        </w:div>
                        <w:div w:id="1433823187">
                          <w:marLeft w:val="0"/>
                          <w:marRight w:val="0"/>
                          <w:marTop w:val="0"/>
                          <w:marBottom w:val="0"/>
                          <w:divBdr>
                            <w:top w:val="none" w:sz="0" w:space="0" w:color="auto"/>
                            <w:left w:val="none" w:sz="0" w:space="0" w:color="auto"/>
                            <w:bottom w:val="none" w:sz="0" w:space="0" w:color="auto"/>
                            <w:right w:val="none" w:sz="0" w:space="0" w:color="auto"/>
                          </w:divBdr>
                          <w:divsChild>
                            <w:div w:id="10748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sebiblioteket.no/fagprosedyrer/ferdige/mishandling-overgrep-eller-omsorgssvikt-av-barn-bekymring-mistanke-og-meld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nehuset.tromso@politiet.no" TargetMode="External"/><Relationship Id="rId12" Type="http://schemas.openxmlformats.org/officeDocument/2006/relationships/hyperlink" Target="https://helsedirektoratet.no/retningslinjer/helsestasjons-og-skolehelsetjenesten"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lsebiblioteket.no/fagprosedyrer/ferdige/mishandling-av-barn-fysisk"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helsebiblioteket.no/fagprosedyrer/ferdige/omsorgssvikt-vanskjotsel-av-barn" TargetMode="External"/><Relationship Id="rId4" Type="http://schemas.openxmlformats.org/officeDocument/2006/relationships/webSettings" Target="webSettings.xml"/><Relationship Id="rId9" Type="http://schemas.openxmlformats.org/officeDocument/2006/relationships/hyperlink" Target="http://www.helsebiblioteket.no/fagprosedyrer/ferdige/seksuelle-overgrep-mot-barn"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BC7D1585DD5D4EB070F7B5D80F2474" ma:contentTypeVersion="9" ma:contentTypeDescription="Opprett et nytt dokument." ma:contentTypeScope="" ma:versionID="b079aa6561794393dc70f41f153c6a80">
  <xsd:schema xmlns:xsd="http://www.w3.org/2001/XMLSchema" xmlns:xs="http://www.w3.org/2001/XMLSchema" xmlns:p="http://schemas.microsoft.com/office/2006/metadata/properties" xmlns:ns2="31cf7cea-61f7-4c3d-9454-c0a301624fe0" xmlns:ns3="6dc2b6b9-aa67-447b-a881-bb1fe81e7735" targetNamespace="http://schemas.microsoft.com/office/2006/metadata/properties" ma:root="true" ma:fieldsID="6a91ad24dd15d77b4fdbab588c8c93bb" ns2:_="" ns3:_="">
    <xsd:import namespace="31cf7cea-61f7-4c3d-9454-c0a301624fe0"/>
    <xsd:import namespace="6dc2b6b9-aa67-447b-a881-bb1fe81e77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f7cea-61f7-4c3d-9454-c0a30162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2b6b9-aa67-447b-a881-bb1fe81e7735"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dc2b6b9-aa67-447b-a881-bb1fe81e7735">
      <UserInfo>
        <DisplayName>Eirik Pedersen</DisplayName>
        <AccountId>44</AccountId>
        <AccountType/>
      </UserInfo>
    </SharedWithUsers>
  </documentManagement>
</p:properties>
</file>

<file path=customXml/itemProps1.xml><?xml version="1.0" encoding="utf-8"?>
<ds:datastoreItem xmlns:ds="http://schemas.openxmlformats.org/officeDocument/2006/customXml" ds:itemID="{D6275CB0-7BF5-45F2-81C3-66CC561CA8DB}"/>
</file>

<file path=customXml/itemProps2.xml><?xml version="1.0" encoding="utf-8"?>
<ds:datastoreItem xmlns:ds="http://schemas.openxmlformats.org/officeDocument/2006/customXml" ds:itemID="{DA667AA1-A24F-4747-B350-C37FCFF82E66}"/>
</file>

<file path=customXml/itemProps3.xml><?xml version="1.0" encoding="utf-8"?>
<ds:datastoreItem xmlns:ds="http://schemas.openxmlformats.org/officeDocument/2006/customXml" ds:itemID="{ECFCEC0D-314A-46CB-A410-F41BF69F8873}"/>
</file>

<file path=docProps/app.xml><?xml version="1.0" encoding="utf-8"?>
<Properties xmlns="http://schemas.openxmlformats.org/officeDocument/2006/extended-properties" xmlns:vt="http://schemas.openxmlformats.org/officeDocument/2006/docPropsVTypes">
  <Template>Normal</Template>
  <TotalTime>683</TotalTime>
  <Pages>5</Pages>
  <Words>1347</Words>
  <Characters>7141</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HelseVGS</dc:creator>
  <cp:lastModifiedBy>may-elin.kristoffers</cp:lastModifiedBy>
  <cp:revision>15</cp:revision>
  <dcterms:created xsi:type="dcterms:W3CDTF">2017-06-27T07:29:00Z</dcterms:created>
  <dcterms:modified xsi:type="dcterms:W3CDTF">2017-08-29T13:16:00Z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0x0101001CBC7D1585DD5D4EB070F7B5D80F2474</vt:lpwstr>
  </property>
</Properties>
</file>